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19" w:rsidRDefault="00BA12D7">
      <w:pPr>
        <w:spacing w:after="480" w:line="240" w:lineRule="auto"/>
        <w:ind w:left="-32"/>
        <w:jc w:val="center"/>
        <w:rPr>
          <w:rFonts w:ascii="Century Gothic" w:eastAsia="Century Gothic" w:hAnsi="Century Gothic" w:cs="Century Gothic"/>
          <w:color w:val="CC241C"/>
          <w:sz w:val="16"/>
          <w:szCs w:val="16"/>
        </w:rPr>
      </w:pPr>
      <w:r>
        <w:rPr>
          <w:rFonts w:ascii="Century Gothic" w:eastAsia="Century Gothic" w:hAnsi="Century Gothic" w:cs="Century Gothic"/>
          <w:color w:val="CC241C"/>
          <w:sz w:val="40"/>
          <w:szCs w:val="40"/>
        </w:rPr>
        <w:t>Umair Mehmood</w:t>
      </w:r>
      <w:r w:rsidR="00356C9A">
        <w:rPr>
          <w:rFonts w:ascii="Century Gothic" w:eastAsia="Century Gothic" w:hAnsi="Century Gothic" w:cs="Century Gothic"/>
          <w:color w:val="CC241C"/>
          <w:sz w:val="40"/>
          <w:szCs w:val="40"/>
        </w:rPr>
        <w:br/>
      </w:r>
      <w:r w:rsidR="00356C9A">
        <w:rPr>
          <w:rFonts w:ascii="Century Gothic" w:eastAsia="Century Gothic" w:hAnsi="Century Gothic" w:cs="Century Gothic"/>
          <w:color w:val="CC241C"/>
          <w:sz w:val="16"/>
          <w:szCs w:val="16"/>
        </w:rPr>
        <w:br/>
      </w:r>
      <w:r w:rsidR="00356C9A">
        <w:rPr>
          <w:rFonts w:ascii="Century Gothic" w:eastAsia="Century Gothic" w:hAnsi="Century Gothic" w:cs="Century Gothic"/>
          <w:sz w:val="20"/>
          <w:szCs w:val="20"/>
        </w:rPr>
        <w:t xml:space="preserve">Address: </w:t>
      </w:r>
      <w:r w:rsidR="00C261E6">
        <w:rPr>
          <w:rFonts w:ascii="Century Gothic" w:eastAsia="Century Gothic" w:hAnsi="Century Gothic" w:cs="Century Gothic"/>
          <w:sz w:val="20"/>
          <w:szCs w:val="20"/>
        </w:rPr>
        <w:t xml:space="preserve">Mehboob Street, Dhoke Mustaqeem Road, </w:t>
      </w:r>
      <w:r w:rsidR="0009101F">
        <w:rPr>
          <w:rFonts w:ascii="Century Gothic" w:eastAsia="Century Gothic" w:hAnsi="Century Gothic" w:cs="Century Gothic"/>
          <w:sz w:val="20"/>
          <w:szCs w:val="20"/>
        </w:rPr>
        <w:t xml:space="preserve">Rawalpindi </w:t>
      </w:r>
      <w:r w:rsidR="00356C9A">
        <w:rPr>
          <w:rFonts w:ascii="Century Gothic" w:eastAsia="Century Gothic" w:hAnsi="Century Gothic" w:cs="Century Gothic"/>
          <w:sz w:val="20"/>
          <w:szCs w:val="20"/>
        </w:rPr>
        <w:br/>
        <w:t xml:space="preserve">Email: </w:t>
      </w:r>
      <w:hyperlink r:id="rId5" w:history="1">
        <w:r w:rsidR="0009101F" w:rsidRPr="00193387">
          <w:rPr>
            <w:rStyle w:val="Hyperlink"/>
            <w:rFonts w:ascii="Century Gothic" w:eastAsia="Century Gothic" w:hAnsi="Century Gothic" w:cs="Century Gothic"/>
            <w:b/>
            <w:sz w:val="20"/>
            <w:szCs w:val="20"/>
          </w:rPr>
          <w:t>vulturish@gmail.com</w:t>
        </w:r>
      </w:hyperlink>
      <w:r w:rsidR="00356C9A">
        <w:rPr>
          <w:rFonts w:ascii="Century Gothic" w:eastAsia="Century Gothic" w:hAnsi="Century Gothic" w:cs="Century Gothic"/>
          <w:b/>
          <w:sz w:val="20"/>
          <w:szCs w:val="20"/>
        </w:rPr>
        <w:t xml:space="preserve"> | </w:t>
      </w:r>
      <w:r w:rsidR="00356C9A">
        <w:rPr>
          <w:rFonts w:ascii="Century Gothic" w:eastAsia="Century Gothic" w:hAnsi="Century Gothic" w:cs="Century Gothic"/>
          <w:sz w:val="20"/>
          <w:szCs w:val="20"/>
        </w:rPr>
        <w:t>Telephone: +</w:t>
      </w:r>
      <w:r w:rsidR="0007365A">
        <w:rPr>
          <w:rFonts w:ascii="Century Gothic" w:eastAsia="Century Gothic" w:hAnsi="Century Gothic" w:cs="Century Gothic"/>
          <w:sz w:val="20"/>
          <w:szCs w:val="20"/>
        </w:rPr>
        <w:t>923219675848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PERSONAL STATEMENT </w:t>
      </w:r>
    </w:p>
    <w:p w:rsidR="00B03D19" w:rsidRDefault="00356C9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Efficient, organised Administrator with over 1</w:t>
      </w:r>
      <w:r w:rsidR="00105F0C">
        <w:rPr>
          <w:rFonts w:ascii="Century Gothic" w:eastAsia="Century Gothic" w:hAnsi="Century Gothic" w:cs="Century Gothic"/>
          <w:sz w:val="20"/>
          <w:szCs w:val="20"/>
        </w:rPr>
        <w:t xml:space="preserve">0 </w:t>
      </w:r>
      <w:r>
        <w:rPr>
          <w:rFonts w:ascii="Century Gothic" w:eastAsia="Century Gothic" w:hAnsi="Century Gothic" w:cs="Century Gothic"/>
          <w:sz w:val="20"/>
          <w:szCs w:val="20"/>
        </w:rPr>
        <w:t>years’ experience and a record of working to very high standards. Proven literacy and numeracy skills – proficient user of MS Office, with a typing speed of 75 WPM. Holds an extensive list of certificates and a positive attitude to professional development. Excels in collaboration; possesses a proven record of inspiring others in different environments. Manages diaries, meetings and events effectively, and is able to resolve difficult customer and admin situations. Seeking a challenging PA or Executive Assistant role in a large company in order to develop and gain further skills</w:t>
      </w: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EMPLOYMENT HISTORY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CC241C"/>
          <w:sz w:val="20"/>
          <w:szCs w:val="20"/>
        </w:rPr>
        <w:t>06/</w:t>
      </w:r>
      <w:r w:rsidR="00424496">
        <w:rPr>
          <w:rFonts w:ascii="Century Gothic" w:eastAsia="Century Gothic" w:hAnsi="Century Gothic" w:cs="Century Gothic"/>
          <w:color w:val="CC241C"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– </w:t>
      </w:r>
      <w:r w:rsidR="000C6A03">
        <w:rPr>
          <w:rFonts w:ascii="Century Gothic" w:eastAsia="Century Gothic" w:hAnsi="Century Gothic" w:cs="Century Gothic"/>
          <w:color w:val="CC241C"/>
          <w:sz w:val="20"/>
          <w:szCs w:val="20"/>
        </w:rPr>
        <w:t>01/2020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>Company</w:t>
      </w:r>
    </w:p>
    <w:p w:rsidR="00B03D19" w:rsidRDefault="000C6A03">
      <w:pPr>
        <w:spacing w:after="120" w:line="240" w:lineRule="auto"/>
        <w:ind w:left="-32"/>
        <w:rPr>
          <w:rFonts w:ascii="Century Gothic" w:eastAsia="Century Gothic" w:hAnsi="Century Gothic" w:cs="Century Gothic"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color w:val="3B3838"/>
          <w:sz w:val="20"/>
          <w:szCs w:val="20"/>
        </w:rPr>
        <w:t xml:space="preserve">JF Homes, </w:t>
      </w:r>
      <w:r w:rsidR="00EE1A94">
        <w:rPr>
          <w:rFonts w:ascii="Century Gothic" w:eastAsia="Century Gothic" w:hAnsi="Century Gothic" w:cs="Century Gothic"/>
          <w:color w:val="3B3838"/>
          <w:sz w:val="20"/>
          <w:szCs w:val="20"/>
        </w:rPr>
        <w:t xml:space="preserve">Karachi and Islamabad </w:t>
      </w:r>
    </w:p>
    <w:p w:rsidR="00B03D19" w:rsidRDefault="00EE1A94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Assistant </w:t>
      </w:r>
      <w:r w:rsidR="005D1B42"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manager and Accountant </w:t>
      </w:r>
    </w:p>
    <w:p w:rsidR="00B03D19" w:rsidRDefault="00E1704F">
      <w:pPr>
        <w:numPr>
          <w:ilvl w:val="0"/>
          <w:numId w:val="2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Mange all accounts on SAP </w:t>
      </w:r>
    </w:p>
    <w:p w:rsidR="00B03D19" w:rsidRDefault="00356C9A">
      <w:pPr>
        <w:numPr>
          <w:ilvl w:val="0"/>
          <w:numId w:val="2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Induction champion and ‘go-to’ person within the department</w:t>
      </w:r>
    </w:p>
    <w:p w:rsidR="00B03D19" w:rsidRDefault="00356C9A">
      <w:pPr>
        <w:numPr>
          <w:ilvl w:val="0"/>
          <w:numId w:val="2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Trained other members of staff on the commercial section</w:t>
      </w:r>
    </w:p>
    <w:p w:rsidR="00B03D19" w:rsidRDefault="00356C9A">
      <w:pPr>
        <w:numPr>
          <w:ilvl w:val="0"/>
          <w:numId w:val="2"/>
        </w:numPr>
        <w:spacing w:after="12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Attended account meetings with commercial contacts, supporting Commercial Manager</w:t>
      </w: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02/201</w:t>
      </w:r>
      <w:r w:rsidR="00123290">
        <w:rPr>
          <w:rFonts w:ascii="Century Gothic" w:eastAsia="Century Gothic" w:hAnsi="Century Gothic" w:cs="Century Gothic"/>
          <w:color w:val="CC241C"/>
          <w:sz w:val="20"/>
          <w:szCs w:val="20"/>
        </w:rPr>
        <w:t>2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– 06/201</w:t>
      </w:r>
      <w:r w:rsidR="00123290">
        <w:rPr>
          <w:rFonts w:ascii="Century Gothic" w:eastAsia="Century Gothic" w:hAnsi="Century Gothic" w:cs="Century Gothic"/>
          <w:color w:val="CC241C"/>
          <w:sz w:val="20"/>
          <w:szCs w:val="20"/>
        </w:rPr>
        <w:t>5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>Company</w:t>
      </w:r>
    </w:p>
    <w:p w:rsidR="00B03D19" w:rsidRDefault="00123290">
      <w:pPr>
        <w:spacing w:after="120" w:line="240" w:lineRule="auto"/>
        <w:ind w:left="-32"/>
        <w:rPr>
          <w:rFonts w:ascii="Century Gothic" w:eastAsia="Century Gothic" w:hAnsi="Century Gothic" w:cs="Century Gothic"/>
          <w:color w:val="3B3838"/>
          <w:sz w:val="20"/>
          <w:szCs w:val="20"/>
        </w:rPr>
      </w:pPr>
      <w:bookmarkStart w:id="1" w:name="_30j0zll" w:colFirst="0" w:colLast="0"/>
      <w:bookmarkEnd w:id="1"/>
      <w:r>
        <w:rPr>
          <w:rFonts w:ascii="Century Gothic" w:eastAsia="Century Gothic" w:hAnsi="Century Gothic" w:cs="Century Gothic"/>
          <w:color w:val="3B3838"/>
          <w:sz w:val="20"/>
          <w:szCs w:val="20"/>
        </w:rPr>
        <w:t xml:space="preserve">Itech, Saddar Rawalpindi 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 Administrator </w:t>
      </w:r>
    </w:p>
    <w:p w:rsidR="006E268B" w:rsidRDefault="00B65166" w:rsidP="00485EC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Providing customers with advice on the </w:t>
      </w:r>
      <w:r w:rsidR="00C1182B">
        <w:rPr>
          <w:rFonts w:ascii="Century Gothic" w:eastAsia="Century Gothic" w:hAnsi="Century Gothic" w:cs="Century Gothic"/>
          <w:sz w:val="20"/>
          <w:szCs w:val="20"/>
        </w:rPr>
        <w:t>right products for them</w:t>
      </w:r>
    </w:p>
    <w:p w:rsidR="00B03D19" w:rsidRDefault="00A94BCC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Dealing with customer</w:t>
      </w:r>
      <w:r w:rsidR="00180B5F">
        <w:rPr>
          <w:rFonts w:ascii="Century Gothic" w:eastAsia="Century Gothic" w:hAnsi="Century Gothic" w:cs="Century Gothic"/>
          <w:sz w:val="20"/>
          <w:szCs w:val="20"/>
        </w:rPr>
        <w:t xml:space="preserve"> complaints, and escalating </w:t>
      </w:r>
      <w:r w:rsidR="00EC4944">
        <w:rPr>
          <w:rFonts w:ascii="Century Gothic" w:eastAsia="Century Gothic" w:hAnsi="Century Gothic" w:cs="Century Gothic"/>
          <w:sz w:val="20"/>
          <w:szCs w:val="20"/>
        </w:rPr>
        <w:t xml:space="preserve">the issue to management level if necessary </w:t>
      </w:r>
    </w:p>
    <w:p w:rsidR="00B03D19" w:rsidRDefault="00323363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Supervising a team of staff </w:t>
      </w:r>
      <w:r w:rsidR="00644447">
        <w:rPr>
          <w:rFonts w:ascii="Century Gothic" w:eastAsia="Century Gothic" w:hAnsi="Century Gothic" w:cs="Century Gothic"/>
          <w:sz w:val="20"/>
          <w:szCs w:val="20"/>
        </w:rPr>
        <w:t xml:space="preserve">when the manger was not available </w:t>
      </w:r>
    </w:p>
    <w:p w:rsidR="00B03D19" w:rsidRDefault="00356C9A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Covered reception where required</w:t>
      </w: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bookmarkStart w:id="2" w:name="_1fob9te" w:colFirst="0" w:colLast="0"/>
      <w:bookmarkEnd w:id="2"/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  <w:bookmarkStart w:id="3" w:name="_3znysh7" w:colFirst="0" w:colLast="0"/>
      <w:bookmarkEnd w:id="3"/>
      <w:r>
        <w:rPr>
          <w:rFonts w:ascii="Century Gothic" w:eastAsia="Century Gothic" w:hAnsi="Century Gothic" w:cs="Century Gothic"/>
          <w:color w:val="CC241C"/>
          <w:sz w:val="20"/>
          <w:szCs w:val="20"/>
        </w:rPr>
        <w:t>10/200</w:t>
      </w:r>
      <w:r w:rsidR="00130453">
        <w:rPr>
          <w:rFonts w:ascii="Century Gothic" w:eastAsia="Century Gothic" w:hAnsi="Century Gothic" w:cs="Century Gothic"/>
          <w:color w:val="CC241C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– 02/2010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>Company</w:t>
      </w:r>
    </w:p>
    <w:p w:rsidR="00B03D19" w:rsidRDefault="005603C1">
      <w:pPr>
        <w:spacing w:after="120" w:line="240" w:lineRule="auto"/>
        <w:ind w:left="-32"/>
        <w:rPr>
          <w:rFonts w:ascii="Century Gothic" w:eastAsia="Century Gothic" w:hAnsi="Century Gothic" w:cs="Century Gothic"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color w:val="3B3838"/>
          <w:sz w:val="20"/>
          <w:szCs w:val="20"/>
        </w:rPr>
        <w:t>PTCL Franchise</w:t>
      </w:r>
      <w:r w:rsidR="00A1023C">
        <w:rPr>
          <w:rFonts w:ascii="Century Gothic" w:eastAsia="Century Gothic" w:hAnsi="Century Gothic" w:cs="Century Gothic"/>
          <w:color w:val="3B3838"/>
          <w:sz w:val="20"/>
          <w:szCs w:val="20"/>
        </w:rPr>
        <w:t xml:space="preserve">, Rawalpindi </w:t>
      </w:r>
      <w:bookmarkStart w:id="4" w:name="_GoBack"/>
      <w:bookmarkEnd w:id="4"/>
    </w:p>
    <w:p w:rsidR="00B03D19" w:rsidRDefault="005603C1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Assistant </w:t>
      </w:r>
      <w:r w:rsidR="00DD2835"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Manager </w:t>
      </w:r>
    </w:p>
    <w:p w:rsidR="00B03D19" w:rsidRDefault="00A20867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Hiring, training and developing new employees </w:t>
      </w:r>
    </w:p>
    <w:p w:rsidR="00B03D19" w:rsidRDefault="00B15E7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Providing leadership </w:t>
      </w:r>
      <w:r w:rsidR="00CA28F7">
        <w:rPr>
          <w:rFonts w:ascii="Century Gothic" w:eastAsia="Century Gothic" w:hAnsi="Century Gothic" w:cs="Century Gothic"/>
          <w:sz w:val="20"/>
          <w:szCs w:val="20"/>
        </w:rPr>
        <w:t xml:space="preserve">and direction to all employees </w:t>
      </w:r>
    </w:p>
    <w:p w:rsidR="00B03D19" w:rsidRDefault="00356C9A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Processed orders (including internal) in a variety of areas such as export, Salesforce, web, EDI, faxes and calls</w:t>
      </w:r>
    </w:p>
    <w:p w:rsidR="00B03D19" w:rsidRDefault="00166625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Ensuring product quality and availability </w:t>
      </w:r>
    </w:p>
    <w:p w:rsidR="00B03D19" w:rsidRDefault="00356C9A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Managed error database and recorded outcomes</w:t>
      </w:r>
    </w:p>
    <w:p w:rsidR="00B03D19" w:rsidRDefault="0058378C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Assisting </w:t>
      </w:r>
      <w:r w:rsidR="00F55478">
        <w:rPr>
          <w:rFonts w:ascii="Century Gothic" w:eastAsia="Century Gothic" w:hAnsi="Century Gothic" w:cs="Century Gothic"/>
          <w:sz w:val="20"/>
          <w:szCs w:val="20"/>
        </w:rPr>
        <w:t xml:space="preserve">customers whenever necessary </w:t>
      </w:r>
    </w:p>
    <w:p w:rsidR="00B03D19" w:rsidRDefault="001E0FC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Motivating employees </w:t>
      </w:r>
      <w:r w:rsidR="00ED3D17">
        <w:rPr>
          <w:rFonts w:ascii="Century Gothic" w:eastAsia="Century Gothic" w:hAnsi="Century Gothic" w:cs="Century Gothic"/>
          <w:sz w:val="20"/>
          <w:szCs w:val="20"/>
        </w:rPr>
        <w:t xml:space="preserve">and ensuring a </w:t>
      </w:r>
      <w:r w:rsidR="00C817E4">
        <w:rPr>
          <w:rFonts w:ascii="Century Gothic" w:eastAsia="Century Gothic" w:hAnsi="Century Gothic" w:cs="Century Gothic"/>
          <w:sz w:val="20"/>
          <w:szCs w:val="20"/>
        </w:rPr>
        <w:t xml:space="preserve">focus on the mission </w:t>
      </w: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PROFESSIONAL DEVELOPMENT</w:t>
      </w:r>
    </w:p>
    <w:p w:rsidR="00B03D19" w:rsidRDefault="00356C9A">
      <w:pPr>
        <w:numPr>
          <w:ilvl w:val="0"/>
          <w:numId w:val="3"/>
        </w:numPr>
        <w:spacing w:after="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Customer Service</w:t>
      </w:r>
    </w:p>
    <w:p w:rsidR="00B03D19" w:rsidRDefault="00356C9A">
      <w:pPr>
        <w:numPr>
          <w:ilvl w:val="0"/>
          <w:numId w:val="3"/>
        </w:numPr>
        <w:spacing w:after="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Apprenticeship: Business Administration</w:t>
      </w:r>
    </w:p>
    <w:p w:rsidR="00B03D19" w:rsidRPr="00D35424" w:rsidRDefault="00356C9A" w:rsidP="00D35424">
      <w:pPr>
        <w:numPr>
          <w:ilvl w:val="0"/>
          <w:numId w:val="3"/>
        </w:numPr>
        <w:spacing w:after="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Key Skills: Communication , Information Technology </w:t>
      </w:r>
    </w:p>
    <w:p w:rsidR="00B03D19" w:rsidRDefault="00B03D19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B03D19" w:rsidRDefault="00D35424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EDUCATION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color w:val="CC241C"/>
          <w:sz w:val="20"/>
          <w:szCs w:val="20"/>
        </w:rPr>
      </w:pPr>
      <w:bookmarkStart w:id="5" w:name="_2et92p0" w:colFirst="0" w:colLast="0"/>
      <w:bookmarkEnd w:id="5"/>
      <w:r>
        <w:rPr>
          <w:rFonts w:ascii="Century Gothic" w:eastAsia="Century Gothic" w:hAnsi="Century Gothic" w:cs="Century Gothic"/>
          <w:color w:val="CC241C"/>
          <w:sz w:val="20"/>
          <w:szCs w:val="20"/>
        </w:rPr>
        <w:t>09/2005 – 07/2007</w:t>
      </w:r>
    </w:p>
    <w:p w:rsidR="00B03D19" w:rsidRDefault="00077822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Karachi university </w:t>
      </w:r>
    </w:p>
    <w:p w:rsidR="00B03D19" w:rsidRDefault="005F6B50">
      <w:pPr>
        <w:spacing w:after="120" w:line="240" w:lineRule="auto"/>
        <w:ind w:left="-32"/>
        <w:rPr>
          <w:rFonts w:ascii="Century Gothic" w:eastAsia="Century Gothic" w:hAnsi="Century Gothic" w:cs="Century Gothic"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color w:val="3B3838"/>
          <w:sz w:val="20"/>
          <w:szCs w:val="20"/>
        </w:rPr>
        <w:t xml:space="preserve">Karachi Pakistan </w:t>
      </w:r>
    </w:p>
    <w:p w:rsidR="00B03D19" w:rsidRDefault="005F6B50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3B3838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3B3838"/>
          <w:sz w:val="20"/>
          <w:szCs w:val="20"/>
        </w:rPr>
        <w:t xml:space="preserve">Graduation </w:t>
      </w:r>
    </w:p>
    <w:p w:rsidR="00B03D19" w:rsidRPr="006A4CD2" w:rsidRDefault="00B03D19" w:rsidP="006A4CD2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03D19" w:rsidRDefault="00B03D19">
      <w:pPr>
        <w:spacing w:after="120"/>
        <w:ind w:left="-32"/>
        <w:rPr>
          <w:rFonts w:ascii="Century Gothic" w:eastAsia="Century Gothic" w:hAnsi="Century Gothic" w:cs="Century Gothic"/>
          <w:sz w:val="20"/>
          <w:szCs w:val="20"/>
        </w:rPr>
      </w:pPr>
    </w:p>
    <w:p w:rsidR="00B03D19" w:rsidRDefault="00356C9A">
      <w:pPr>
        <w:spacing w:after="120" w:line="240" w:lineRule="auto"/>
        <w:ind w:left="-32"/>
      </w:pPr>
      <w:bookmarkStart w:id="6" w:name="_tyjcwt" w:colFirst="0" w:colLast="0"/>
      <w:bookmarkEnd w:id="6"/>
      <w:r>
        <w:rPr>
          <w:rFonts w:ascii="Century Gothic" w:eastAsia="Century Gothic" w:hAnsi="Century Gothic" w:cs="Century Gothic"/>
          <w:b/>
          <w:sz w:val="20"/>
          <w:szCs w:val="20"/>
        </w:rPr>
        <w:t>ADDITIONAL SKILLS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b/>
          <w:color w:val="404040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Software: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Proficient in MS Word, Excel, PowerPoint, Access and Outlook, and internal systems such as IFS and Salesforce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br/>
        <w:t>INTERESTS</w:t>
      </w:r>
    </w:p>
    <w:p w:rsidR="00B03D19" w:rsidRDefault="00356C9A">
      <w:pPr>
        <w:spacing w:after="120" w:line="240" w:lineRule="auto"/>
        <w:ind w:left="-3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Skiing, travelling, keeping fit and learning new skills</w:t>
      </w:r>
    </w:p>
    <w:p w:rsidR="00B03D19" w:rsidRDefault="00B03D19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:rsidR="00B03D19" w:rsidRDefault="00356C9A">
      <w:pPr>
        <w:spacing w:after="12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 ON REQUEST</w:t>
      </w:r>
    </w:p>
    <w:sectPr w:rsidR="00B03D19">
      <w:pgSz w:w="11906" w:h="16838"/>
      <w:pgMar w:top="1022" w:right="1022" w:bottom="1022" w:left="10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C62"/>
    <w:multiLevelType w:val="multilevel"/>
    <w:tmpl w:val="F9888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353637"/>
    <w:multiLevelType w:val="multilevel"/>
    <w:tmpl w:val="0FEE8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9E52D2"/>
    <w:multiLevelType w:val="multilevel"/>
    <w:tmpl w:val="0A56F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D9434B"/>
    <w:multiLevelType w:val="multilevel"/>
    <w:tmpl w:val="9064B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D19"/>
    <w:rsid w:val="00000A7A"/>
    <w:rsid w:val="0007365A"/>
    <w:rsid w:val="00077822"/>
    <w:rsid w:val="0009101F"/>
    <w:rsid w:val="000C6A03"/>
    <w:rsid w:val="00105F0C"/>
    <w:rsid w:val="00122A5F"/>
    <w:rsid w:val="00123290"/>
    <w:rsid w:val="00130453"/>
    <w:rsid w:val="00166625"/>
    <w:rsid w:val="00180B5F"/>
    <w:rsid w:val="001932F0"/>
    <w:rsid w:val="001E0FC2"/>
    <w:rsid w:val="00213820"/>
    <w:rsid w:val="00323363"/>
    <w:rsid w:val="00352D50"/>
    <w:rsid w:val="00356C9A"/>
    <w:rsid w:val="00424496"/>
    <w:rsid w:val="00440584"/>
    <w:rsid w:val="004E2D55"/>
    <w:rsid w:val="00514A95"/>
    <w:rsid w:val="005603C1"/>
    <w:rsid w:val="0058378C"/>
    <w:rsid w:val="005B482E"/>
    <w:rsid w:val="005D1B42"/>
    <w:rsid w:val="005F6B50"/>
    <w:rsid w:val="00644447"/>
    <w:rsid w:val="006A4CD2"/>
    <w:rsid w:val="006E268B"/>
    <w:rsid w:val="009F3DBD"/>
    <w:rsid w:val="00A1023C"/>
    <w:rsid w:val="00A20867"/>
    <w:rsid w:val="00A379C5"/>
    <w:rsid w:val="00A94BCC"/>
    <w:rsid w:val="00B03D19"/>
    <w:rsid w:val="00B15E72"/>
    <w:rsid w:val="00B65166"/>
    <w:rsid w:val="00B82296"/>
    <w:rsid w:val="00BA12D7"/>
    <w:rsid w:val="00C1182B"/>
    <w:rsid w:val="00C261E6"/>
    <w:rsid w:val="00C817E4"/>
    <w:rsid w:val="00CA28F7"/>
    <w:rsid w:val="00D35424"/>
    <w:rsid w:val="00D571EE"/>
    <w:rsid w:val="00DA11C5"/>
    <w:rsid w:val="00DD2835"/>
    <w:rsid w:val="00E1704F"/>
    <w:rsid w:val="00EC4944"/>
    <w:rsid w:val="00ED3D17"/>
    <w:rsid w:val="00EE1A94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CDC3"/>
  <w15:docId w15:val="{93EB83DD-AD16-F942-8831-8C87E049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de-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1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ulturish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Monster Worldwide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Heissat, Sarah</dc:creator>
  <cp:lastModifiedBy>Umair Mirza</cp:lastModifiedBy>
  <cp:revision>51</cp:revision>
  <cp:lastPrinted>2017-09-25T10:51:00Z</cp:lastPrinted>
  <dcterms:created xsi:type="dcterms:W3CDTF">2017-09-25T10:51:00Z</dcterms:created>
  <dcterms:modified xsi:type="dcterms:W3CDTF">2020-01-05T08:19:00Z</dcterms:modified>
</cp:coreProperties>
</file>