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707"/>
        <w:gridCol w:w="6361"/>
      </w:tblGrid>
      <w:tr w:rsidR="001B2ABD" w14:paraId="3D894436" w14:textId="77777777" w:rsidTr="00B91CE2">
        <w:trPr>
          <w:trHeight w:val="9363"/>
        </w:trPr>
        <w:tc>
          <w:tcPr>
            <w:tcW w:w="3539" w:type="dxa"/>
          </w:tcPr>
          <w:p w14:paraId="57E79BC4" w14:textId="6358F62B" w:rsidR="00DF2E36" w:rsidRDefault="00DF2E36" w:rsidP="00036450">
            <w:pPr>
              <w:pStyle w:val="Heading3"/>
            </w:pPr>
            <w:r w:rsidRPr="00DF2E36">
              <w:rPr>
                <w:rFonts w:ascii="Times New Roman" w:eastAsia="Times New Roman" w:hAnsi="Times New Roman" w:cs="Times New Roman"/>
                <w:b w:val="0"/>
                <w:caps w:val="0"/>
                <w:noProof/>
                <w:color w:val="auto"/>
                <w:szCs w:val="22"/>
                <w:lang w:eastAsia="en-US" w:bidi="en-US"/>
              </w:rPr>
              <w:drawing>
                <wp:anchor distT="0" distB="0" distL="0" distR="0" simplePos="0" relativeHeight="251659264" behindDoc="0" locked="0" layoutInCell="1" allowOverlap="1" wp14:anchorId="724EFA61" wp14:editId="62738A71">
                  <wp:simplePos x="0" y="0"/>
                  <wp:positionH relativeFrom="page">
                    <wp:posOffset>121920</wp:posOffset>
                  </wp:positionH>
                  <wp:positionV relativeFrom="page">
                    <wp:posOffset>92075</wp:posOffset>
                  </wp:positionV>
                  <wp:extent cx="1238329" cy="1612806"/>
                  <wp:effectExtent l="323850" t="323850" r="323850" b="330835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329" cy="161280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4F936E" w14:textId="77777777" w:rsidR="00DF2E36" w:rsidRDefault="00DF2E36" w:rsidP="00036450">
            <w:pPr>
              <w:pStyle w:val="Heading3"/>
            </w:pPr>
          </w:p>
          <w:p w14:paraId="66D7CC02" w14:textId="77777777" w:rsidR="00DF2E36" w:rsidRDefault="00DF2E36" w:rsidP="00036450">
            <w:pPr>
              <w:pStyle w:val="Heading3"/>
            </w:pPr>
          </w:p>
          <w:p w14:paraId="7FBA5C0A" w14:textId="77777777" w:rsidR="00DF2E36" w:rsidRDefault="00DF2E36" w:rsidP="00036450">
            <w:pPr>
              <w:pStyle w:val="Heading3"/>
            </w:pPr>
            <w:bookmarkStart w:id="0" w:name="_GoBack"/>
            <w:bookmarkEnd w:id="0"/>
          </w:p>
          <w:p w14:paraId="2B69DA61" w14:textId="77777777" w:rsidR="00DF2E36" w:rsidRDefault="00DF2E36" w:rsidP="00036450">
            <w:pPr>
              <w:pStyle w:val="Heading3"/>
            </w:pPr>
          </w:p>
          <w:p w14:paraId="16EB80B3" w14:textId="77777777" w:rsidR="00DF2E36" w:rsidRDefault="00DF2E36" w:rsidP="00036450">
            <w:pPr>
              <w:pStyle w:val="Heading3"/>
            </w:pPr>
          </w:p>
          <w:p w14:paraId="63B5151D" w14:textId="568188D0" w:rsidR="001B2ABD" w:rsidRDefault="00DF3E48" w:rsidP="00036450">
            <w:pPr>
              <w:pStyle w:val="Heading3"/>
            </w:pPr>
            <w:r>
              <w:t>C</w:t>
            </w:r>
            <w:r w:rsidR="00DF2E36">
              <w:t>AREER OBJECTIVES</w:t>
            </w:r>
          </w:p>
          <w:p w14:paraId="34F7DB51" w14:textId="77777777" w:rsidR="00DF2E36" w:rsidRDefault="00DF2E36" w:rsidP="00DF2E36">
            <w:pPr>
              <w:pStyle w:val="BodyText"/>
              <w:rPr>
                <w:rFonts w:asciiTheme="minorHAnsi" w:hAnsiTheme="minorHAnsi"/>
                <w:bCs/>
                <w:sz w:val="18"/>
                <w:szCs w:val="20"/>
              </w:rPr>
            </w:pPr>
            <w:r w:rsidRPr="00DF2E36">
              <w:rPr>
                <w:rFonts w:asciiTheme="minorHAnsi" w:hAnsiTheme="minorHAnsi"/>
                <w:bCs/>
                <w:sz w:val="18"/>
                <w:szCs w:val="20"/>
              </w:rPr>
              <w:t>A fresh graduate in chemical engineering who wants to join an organization where my knowledge of chemical engineering can be best utilized and where I can get good career growth, both intellectually and financially.</w:t>
            </w:r>
          </w:p>
          <w:p w14:paraId="23A58DD7" w14:textId="77777777" w:rsidR="00DF2E36" w:rsidRDefault="00DF2E36" w:rsidP="00DF2E36">
            <w:pPr>
              <w:pStyle w:val="BodyText"/>
              <w:rPr>
                <w:rFonts w:asciiTheme="minorHAnsi" w:hAnsiTheme="minorHAnsi"/>
                <w:bCs/>
                <w:sz w:val="18"/>
                <w:szCs w:val="20"/>
              </w:rPr>
            </w:pPr>
          </w:p>
          <w:p w14:paraId="213F3BA9" w14:textId="225AA763" w:rsidR="00DF2E36" w:rsidRPr="00DF2E36" w:rsidRDefault="00DF2E36" w:rsidP="00DF2E36">
            <w:pPr>
              <w:pStyle w:val="BodyText"/>
              <w:rPr>
                <w:rFonts w:asciiTheme="minorHAnsi" w:hAnsiTheme="minorHAnsi"/>
                <w:bCs/>
                <w:sz w:val="18"/>
                <w:szCs w:val="20"/>
              </w:rPr>
            </w:pPr>
            <w:r w:rsidRPr="00DF2E36">
              <w:rPr>
                <w:rFonts w:asciiTheme="minorHAnsi" w:hAnsiTheme="minorHAnsi"/>
                <w:bCs/>
                <w:sz w:val="18"/>
                <w:szCs w:val="20"/>
              </w:rPr>
              <w:t>Available from 1</w:t>
            </w:r>
            <w:r w:rsidRPr="00DF2E36">
              <w:rPr>
                <w:rFonts w:asciiTheme="minorHAnsi" w:hAnsiTheme="minorHAnsi"/>
                <w:bCs/>
                <w:sz w:val="18"/>
                <w:szCs w:val="20"/>
                <w:vertAlign w:val="superscript"/>
              </w:rPr>
              <w:t>st</w:t>
            </w:r>
            <w:r w:rsidRPr="00DF2E36">
              <w:rPr>
                <w:rFonts w:asciiTheme="minorHAnsi" w:hAnsiTheme="minorHAnsi"/>
                <w:bCs/>
                <w:sz w:val="18"/>
                <w:szCs w:val="20"/>
              </w:rPr>
              <w:t xml:space="preserve"> </w:t>
            </w:r>
            <w:r w:rsidR="001E723A">
              <w:rPr>
                <w:rFonts w:asciiTheme="minorHAnsi" w:hAnsiTheme="minorHAnsi"/>
                <w:bCs/>
                <w:sz w:val="18"/>
                <w:szCs w:val="20"/>
              </w:rPr>
              <w:t>December</w:t>
            </w:r>
            <w:r w:rsidRPr="00DF2E36">
              <w:rPr>
                <w:rFonts w:asciiTheme="minorHAnsi" w:hAnsiTheme="minorHAnsi"/>
                <w:bCs/>
                <w:sz w:val="18"/>
                <w:szCs w:val="20"/>
              </w:rPr>
              <w:t xml:space="preserve"> 2019.</w:t>
            </w:r>
          </w:p>
          <w:p w14:paraId="11E091F9" w14:textId="77777777" w:rsidR="00036450" w:rsidRDefault="00036450" w:rsidP="00036450"/>
          <w:sdt>
            <w:sdtPr>
              <w:id w:val="-1954003311"/>
              <w:placeholder>
                <w:docPart w:val="E1213DC04F8541579A9973BF166465C0"/>
              </w:placeholder>
              <w:temporary/>
              <w:showingPlcHdr/>
              <w15:appearance w15:val="hidden"/>
            </w:sdtPr>
            <w:sdtEndPr/>
            <w:sdtContent>
              <w:p w14:paraId="6F4CAD2F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621839790639483DBB6EB6EE04D0772F"/>
              </w:placeholder>
              <w:temporary/>
              <w:showingPlcHdr/>
              <w15:appearance w15:val="hidden"/>
            </w:sdtPr>
            <w:sdtEndPr/>
            <w:sdtContent>
              <w:p w14:paraId="6B9CD8F6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7B3C3CFD" w14:textId="77777777" w:rsidR="004D3011" w:rsidRDefault="00DF2E36" w:rsidP="004D3011">
            <w:r>
              <w:t>+601136643400</w:t>
            </w:r>
          </w:p>
          <w:p w14:paraId="50FCBE34" w14:textId="77777777" w:rsidR="004D3011" w:rsidRDefault="004D3011" w:rsidP="004D3011"/>
          <w:sdt>
            <w:sdtPr>
              <w:id w:val="-240260293"/>
              <w:placeholder>
                <w:docPart w:val="CEA3148129C34DC9AD848939EDC565F3"/>
              </w:placeholder>
              <w:temporary/>
              <w:showingPlcHdr/>
              <w15:appearance w15:val="hidden"/>
            </w:sdtPr>
            <w:sdtEndPr/>
            <w:sdtContent>
              <w:p w14:paraId="0B19BA51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750D7EB4" w14:textId="77777777" w:rsidR="00036450" w:rsidRPr="00AC1356" w:rsidRDefault="00AC1356" w:rsidP="004D3011">
            <w:r>
              <w:t>muzammil25@live.com</w:t>
            </w:r>
          </w:p>
          <w:p w14:paraId="21C2B1F5" w14:textId="77777777" w:rsidR="005C0ECA" w:rsidRDefault="005C0ECA" w:rsidP="004D3011">
            <w:pPr>
              <w:rPr>
                <w:rStyle w:val="Hyperlink"/>
              </w:rPr>
            </w:pPr>
          </w:p>
          <w:p w14:paraId="4531D381" w14:textId="77777777" w:rsidR="00AC1356" w:rsidRPr="00AC1356" w:rsidRDefault="00AC1356" w:rsidP="004D3011">
            <w:pPr>
              <w:rPr>
                <w:rStyle w:val="Hyperlink"/>
                <w:color w:val="auto"/>
                <w:u w:val="none"/>
              </w:rPr>
            </w:pPr>
            <w:r w:rsidRPr="00AC1356">
              <w:rPr>
                <w:rStyle w:val="Hyperlink"/>
                <w:color w:val="auto"/>
                <w:u w:val="none"/>
              </w:rPr>
              <w:t>ADDRESS:</w:t>
            </w:r>
          </w:p>
          <w:p w14:paraId="238BCAFD" w14:textId="77777777" w:rsidR="00AC1356" w:rsidRPr="00AC1356" w:rsidRDefault="00AC1356" w:rsidP="004D3011">
            <w:pPr>
              <w:rPr>
                <w:rStyle w:val="Hyperlink"/>
                <w:color w:val="auto"/>
                <w:u w:val="none"/>
              </w:rPr>
            </w:pPr>
            <w:r w:rsidRPr="00AC1356">
              <w:rPr>
                <w:rStyle w:val="Hyperlink"/>
                <w:color w:val="auto"/>
                <w:u w:val="none"/>
              </w:rPr>
              <w:t xml:space="preserve">Pantai </w:t>
            </w:r>
            <w:proofErr w:type="spellStart"/>
            <w:r w:rsidRPr="00AC1356">
              <w:rPr>
                <w:rStyle w:val="Hyperlink"/>
                <w:color w:val="auto"/>
                <w:u w:val="none"/>
              </w:rPr>
              <w:t>Hillpark</w:t>
            </w:r>
            <w:proofErr w:type="spellEnd"/>
            <w:r w:rsidRPr="00AC1356">
              <w:rPr>
                <w:rStyle w:val="Hyperlink"/>
                <w:color w:val="auto"/>
                <w:u w:val="none"/>
              </w:rPr>
              <w:t xml:space="preserve"> Phase 5, Bangsar South, Kuala Lumpur</w:t>
            </w:r>
          </w:p>
          <w:p w14:paraId="44F71E8E" w14:textId="77777777" w:rsidR="00AC1356" w:rsidRPr="00E4381A" w:rsidRDefault="00AC1356" w:rsidP="004D3011">
            <w:pPr>
              <w:rPr>
                <w:rStyle w:val="Hyperlink"/>
              </w:rPr>
            </w:pPr>
          </w:p>
          <w:sdt>
            <w:sdtPr>
              <w:rPr>
                <w:color w:val="B85A22" w:themeColor="accent2" w:themeShade="BF"/>
                <w:u w:val="single"/>
              </w:rPr>
              <w:id w:val="-1444214663"/>
              <w:placeholder>
                <w:docPart w:val="D02CAA0B6EB249DF99FCC689EAA53FF4"/>
              </w:placeholder>
              <w:temporary/>
              <w:showingPlcHdr/>
              <w15:appearance w15:val="hidden"/>
            </w:sdtPr>
            <w:sdtEndPr>
              <w:rPr>
                <w:color w:val="548AB7" w:themeColor="accent1" w:themeShade="BF"/>
                <w:u w:val="none"/>
              </w:rPr>
            </w:sdtEndPr>
            <w:sdtContent>
              <w:p w14:paraId="575C14D6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454C7C4B" w14:textId="4ABB2B28" w:rsidR="00BA6F4F" w:rsidRDefault="00BA6F4F" w:rsidP="004D3011">
            <w:r>
              <w:t>Reading</w:t>
            </w:r>
          </w:p>
          <w:p w14:paraId="02983B20" w14:textId="52BA0486" w:rsidR="004D3011" w:rsidRDefault="00AC1356" w:rsidP="004D3011">
            <w:r>
              <w:t>Sports</w:t>
            </w:r>
          </w:p>
          <w:p w14:paraId="2520E4E3" w14:textId="77777777" w:rsidR="004D3011" w:rsidRDefault="00AC1356" w:rsidP="004D3011">
            <w:r>
              <w:t>Socializing</w:t>
            </w:r>
          </w:p>
          <w:p w14:paraId="79F99D06" w14:textId="77777777" w:rsidR="004D3011" w:rsidRDefault="00AC1356" w:rsidP="004D3011">
            <w:r>
              <w:t>Computer</w:t>
            </w:r>
          </w:p>
          <w:p w14:paraId="2C9DB174" w14:textId="77777777" w:rsidR="004D3011" w:rsidRDefault="00AC1356" w:rsidP="004D3011">
            <w:r w:rsidRPr="00B90CEF">
              <w:rPr>
                <w:noProof/>
                <w:color w:val="000000" w:themeColor="text1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8DBC2C5" wp14:editId="194EEDCA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887730</wp:posOffset>
                  </wp:positionV>
                  <wp:extent cx="6048375" cy="1276350"/>
                  <wp:effectExtent l="0" t="0" r="0" b="0"/>
                  <wp:wrapThrough wrapText="bothSides">
                    <wp:wrapPolygon edited="0">
                      <wp:start x="4490" y="0"/>
                      <wp:lineTo x="1633" y="645"/>
                      <wp:lineTo x="1157" y="1290"/>
                      <wp:lineTo x="1157" y="9027"/>
                      <wp:lineTo x="5034" y="10961"/>
                      <wp:lineTo x="3470" y="11284"/>
                      <wp:lineTo x="2041" y="11928"/>
                      <wp:lineTo x="2041" y="16119"/>
                      <wp:lineTo x="0" y="19343"/>
                      <wp:lineTo x="68" y="20633"/>
                      <wp:lineTo x="4490" y="21278"/>
                      <wp:lineTo x="8572" y="21278"/>
                      <wp:lineTo x="8640" y="19988"/>
                      <wp:lineTo x="8436" y="18376"/>
                      <wp:lineTo x="7960" y="16119"/>
                      <wp:lineTo x="10681" y="10961"/>
                      <wp:lineTo x="8572" y="5803"/>
                      <wp:lineTo x="8368" y="0"/>
                      <wp:lineTo x="4490" y="0"/>
                    </wp:wrapPolygon>
                  </wp:wrapThrough>
                  <wp:docPr id="12" name="Chart 12" descr="skills chart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D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9B32750" wp14:editId="38F7E0C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535305</wp:posOffset>
                      </wp:positionV>
                      <wp:extent cx="600075" cy="262255"/>
                      <wp:effectExtent l="0" t="0" r="0" b="4445"/>
                      <wp:wrapThrough wrapText="bothSides">
                        <wp:wrapPolygon edited="0">
                          <wp:start x="2057" y="0"/>
                          <wp:lineTo x="2057" y="20397"/>
                          <wp:lineTo x="19200" y="20397"/>
                          <wp:lineTo x="19200" y="0"/>
                          <wp:lineTo x="2057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622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7E162A" w14:textId="77777777" w:rsidR="00D06DF4" w:rsidRPr="00D06DF4" w:rsidRDefault="00D06DF4">
                                  <w:pPr>
                                    <w:rPr>
                                      <w:b/>
                                      <w:bCs/>
                                      <w:color w:val="548AB7" w:themeColor="accent1" w:themeShade="BF"/>
                                      <w:sz w:val="22"/>
                                      <w:szCs w:val="28"/>
                                    </w:rPr>
                                  </w:pPr>
                                  <w:r w:rsidRPr="00D06DF4">
                                    <w:rPr>
                                      <w:b/>
                                      <w:bCs/>
                                      <w:color w:val="548AB7" w:themeColor="accent1" w:themeShade="BF"/>
                                      <w:sz w:val="22"/>
                                      <w:szCs w:val="28"/>
                                    </w:rPr>
                                    <w:t>SKILLS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B327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75pt;margin-top:42.15pt;width:47.25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" filled="f" stroked="f">
                      <v:textbox>
                        <w:txbxContent>
                          <w:p w14:paraId="3A7E162A" w14:textId="77777777" w:rsidR="00D06DF4" w:rsidRPr="00D06DF4" w:rsidRDefault="00D06DF4">
                            <w:pPr>
                              <w:rPr>
                                <w:b/>
                                <w:bCs/>
                                <w:color w:val="548AB7" w:themeColor="accent1" w:themeShade="BF"/>
                                <w:sz w:val="22"/>
                                <w:szCs w:val="28"/>
                              </w:rPr>
                            </w:pPr>
                            <w:r w:rsidRPr="00D06DF4">
                              <w:rPr>
                                <w:b/>
                                <w:bCs/>
                                <w:color w:val="548AB7" w:themeColor="accent1" w:themeShade="BF"/>
                                <w:sz w:val="22"/>
                                <w:szCs w:val="28"/>
                              </w:rPr>
                              <w:t>SKILLS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t>Travelling</w:t>
            </w:r>
          </w:p>
          <w:p w14:paraId="7809E7BC" w14:textId="7A45617D" w:rsidR="00BA6F4F" w:rsidRPr="004D3011" w:rsidRDefault="00BA6F4F" w:rsidP="004D3011"/>
        </w:tc>
        <w:tc>
          <w:tcPr>
            <w:tcW w:w="707" w:type="dxa"/>
          </w:tcPr>
          <w:p w14:paraId="122509E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361" w:type="dxa"/>
          </w:tcPr>
          <w:p w14:paraId="31FA7335" w14:textId="77777777" w:rsidR="00DF2E36" w:rsidRDefault="00DF2E36" w:rsidP="00036450">
            <w:pPr>
              <w:pStyle w:val="Heading2"/>
            </w:pPr>
          </w:p>
          <w:p w14:paraId="7022953D" w14:textId="77777777" w:rsidR="00DF2E36" w:rsidRPr="00AC1356" w:rsidRDefault="005C0ECA" w:rsidP="00036450">
            <w:pPr>
              <w:pStyle w:val="Heading2"/>
              <w:rPr>
                <w:rFonts w:asciiTheme="minorHAnsi" w:hAnsiTheme="minorHAnsi"/>
                <w:sz w:val="56"/>
                <w:szCs w:val="72"/>
              </w:rPr>
            </w:pPr>
            <w:r w:rsidRPr="00AC1356">
              <w:rPr>
                <w:rFonts w:asciiTheme="minorHAnsi" w:hAnsiTheme="minorHAnsi"/>
                <w:sz w:val="56"/>
                <w:szCs w:val="72"/>
              </w:rPr>
              <w:t>SYED MUZAMMIL IQBAL</w:t>
            </w:r>
          </w:p>
          <w:p w14:paraId="79C42EF5" w14:textId="77777777" w:rsidR="00DF2E36" w:rsidRDefault="00DF2E36" w:rsidP="00036450">
            <w:pPr>
              <w:pStyle w:val="Heading2"/>
            </w:pPr>
          </w:p>
          <w:p w14:paraId="764A591F" w14:textId="77777777" w:rsidR="001B2ABD" w:rsidRDefault="00DF2E36" w:rsidP="00036450">
            <w:pPr>
              <w:pStyle w:val="Heading2"/>
            </w:pPr>
            <w:r>
              <w:t>EDUCATION</w:t>
            </w:r>
          </w:p>
          <w:p w14:paraId="1D49FEAA" w14:textId="77777777" w:rsidR="00DF2E36" w:rsidRDefault="00DF2E36" w:rsidP="00DF2E36">
            <w:pPr>
              <w:pStyle w:val="Heading4"/>
            </w:pPr>
            <w:r>
              <w:t>Bachelor’s in chemical engineering</w:t>
            </w:r>
          </w:p>
          <w:p w14:paraId="3ABB71BC" w14:textId="77777777" w:rsidR="00DF2E36" w:rsidRPr="00DF2E36" w:rsidRDefault="00DF2E36" w:rsidP="00DF2E36">
            <w:pPr>
              <w:pStyle w:val="Heading4"/>
            </w:pPr>
            <w:r>
              <w:t>University of Malaya (UM)- Kuala Lumpur</w:t>
            </w:r>
          </w:p>
          <w:p w14:paraId="4407190E" w14:textId="77777777" w:rsidR="00036450" w:rsidRPr="00B359E4" w:rsidRDefault="00DF2E36" w:rsidP="00B359E4">
            <w:pPr>
              <w:pStyle w:val="Date"/>
            </w:pPr>
            <w:r>
              <w:t>2013</w:t>
            </w:r>
            <w:r w:rsidR="00036450" w:rsidRPr="00B359E4">
              <w:t xml:space="preserve"> </w:t>
            </w:r>
            <w:r>
              <w:t>–</w:t>
            </w:r>
            <w:r w:rsidR="00036450" w:rsidRPr="00B359E4">
              <w:t xml:space="preserve"> </w:t>
            </w:r>
            <w:r>
              <w:t>2019</w:t>
            </w:r>
          </w:p>
          <w:p w14:paraId="5F590D2B" w14:textId="59FD8B65" w:rsidR="00036450" w:rsidRDefault="00DF2E36" w:rsidP="00036450">
            <w:r w:rsidRPr="00DF2E36">
              <w:t xml:space="preserve">Attended a </w:t>
            </w:r>
            <w:r w:rsidR="005C0ECA" w:rsidRPr="00DF2E36">
              <w:t>full-time</w:t>
            </w:r>
            <w:r w:rsidRPr="00DF2E36">
              <w:t xml:space="preserve"> student in Engineering Studies Department and earned a bachelor</w:t>
            </w:r>
            <w:r w:rsidR="005C0ECA">
              <w:t>’s degree</w:t>
            </w:r>
            <w:r w:rsidRPr="00DF2E36">
              <w:t xml:space="preserve"> in the field of Chemical Engineering</w:t>
            </w:r>
            <w:r>
              <w:t>.</w:t>
            </w:r>
            <w:r w:rsidRPr="00DF2E36">
              <w:br/>
              <w:t xml:space="preserve">• </w:t>
            </w:r>
            <w:r w:rsidR="005C0ECA">
              <w:t>C</w:t>
            </w:r>
            <w:r w:rsidRPr="00DF2E36">
              <w:t>GPA (</w:t>
            </w:r>
            <w:r>
              <w:t>2.9</w:t>
            </w:r>
            <w:r w:rsidR="00BA6F4F">
              <w:t>6</w:t>
            </w:r>
            <w:r w:rsidRPr="00DF2E36">
              <w:t>) </w:t>
            </w:r>
          </w:p>
          <w:p w14:paraId="765B17B7" w14:textId="77777777" w:rsidR="00DF2E36" w:rsidRDefault="00DF2E36" w:rsidP="00036450"/>
          <w:p w14:paraId="1FA9B34E" w14:textId="77777777" w:rsidR="00036450" w:rsidRDefault="005C0ECA" w:rsidP="00B359E4">
            <w:pPr>
              <w:pStyle w:val="Heading4"/>
            </w:pPr>
            <w:r>
              <w:t>GCE A-Levels (Cambridge International Examinations)</w:t>
            </w:r>
          </w:p>
          <w:p w14:paraId="4C50797F" w14:textId="77777777" w:rsidR="005C0ECA" w:rsidRPr="005C0ECA" w:rsidRDefault="005C0ECA" w:rsidP="005C0ECA">
            <w:pPr>
              <w:rPr>
                <w:b/>
                <w:bCs/>
              </w:rPr>
            </w:pPr>
            <w:r w:rsidRPr="005C0ECA">
              <w:rPr>
                <w:b/>
                <w:bCs/>
              </w:rPr>
              <w:t>Beaconhouse School System- Karachi, Pakistan</w:t>
            </w:r>
          </w:p>
          <w:p w14:paraId="4651E5E3" w14:textId="77777777" w:rsidR="00036450" w:rsidRPr="00B359E4" w:rsidRDefault="005C0ECA" w:rsidP="00B359E4">
            <w:pPr>
              <w:pStyle w:val="Date"/>
            </w:pPr>
            <w:r>
              <w:t>2011</w:t>
            </w:r>
            <w:r w:rsidR="00036450" w:rsidRPr="00B359E4">
              <w:t xml:space="preserve"> - </w:t>
            </w:r>
            <w:r>
              <w:t>2013</w:t>
            </w:r>
          </w:p>
          <w:p w14:paraId="4EED0CC1" w14:textId="77777777" w:rsidR="005C0ECA" w:rsidRPr="005C0ECA" w:rsidRDefault="005C0ECA" w:rsidP="005C0ECA">
            <w:pPr>
              <w:rPr>
                <w:lang w:bidi="en-US"/>
              </w:rPr>
            </w:pPr>
            <w:r>
              <w:rPr>
                <w:lang w:bidi="en-US"/>
              </w:rPr>
              <w:t xml:space="preserve">• </w:t>
            </w:r>
            <w:r w:rsidRPr="005C0ECA">
              <w:rPr>
                <w:lang w:bidi="en-US"/>
              </w:rPr>
              <w:t>4 GCEs grades A - B, including Math, Biology, Chemistry and Physics</w:t>
            </w:r>
          </w:p>
          <w:p w14:paraId="770F3967" w14:textId="77777777" w:rsidR="00036450" w:rsidRDefault="00036450" w:rsidP="00036450"/>
          <w:p w14:paraId="1E1A16D6" w14:textId="77777777" w:rsidR="00B91CE2" w:rsidRDefault="00B91CE2" w:rsidP="00036450"/>
          <w:sdt>
            <w:sdtPr>
              <w:id w:val="1001553383"/>
              <w:placeholder>
                <w:docPart w:val="52E2922D51EF4BDD806D8A463F311FF8"/>
              </w:placeholder>
              <w:temporary/>
              <w:showingPlcHdr/>
              <w15:appearance w15:val="hidden"/>
            </w:sdtPr>
            <w:sdtEndPr/>
            <w:sdtContent>
              <w:p w14:paraId="69EAD14D" w14:textId="77777777"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14:paraId="706C74B3" w14:textId="77777777" w:rsidR="00036450" w:rsidRDefault="005C0ECA" w:rsidP="00B359E4">
            <w:pPr>
              <w:pStyle w:val="Heading4"/>
              <w:rPr>
                <w:bCs/>
              </w:rPr>
            </w:pPr>
            <w:r>
              <w:t xml:space="preserve">3Phase Reservoir Technology </w:t>
            </w:r>
            <w:proofErr w:type="spellStart"/>
            <w:r>
              <w:t>Sd</w:t>
            </w:r>
            <w:r w:rsidR="0000323B">
              <w:t>n</w:t>
            </w:r>
            <w:proofErr w:type="spellEnd"/>
            <w:r>
              <w:t xml:space="preserve"> </w:t>
            </w:r>
            <w:proofErr w:type="spellStart"/>
            <w:r>
              <w:t>Bhd</w:t>
            </w:r>
            <w:proofErr w:type="spellEnd"/>
            <w:r w:rsidR="0000323B">
              <w:t xml:space="preserve"> -</w:t>
            </w:r>
            <w:r w:rsidR="00036450" w:rsidRPr="00036450">
              <w:t xml:space="preserve"> </w:t>
            </w:r>
            <w:r w:rsidR="0000323B">
              <w:t>[Intern]</w:t>
            </w:r>
          </w:p>
          <w:p w14:paraId="0BC5EF4A" w14:textId="77777777" w:rsidR="00036450" w:rsidRPr="00036450" w:rsidRDefault="0000323B" w:rsidP="00B359E4">
            <w:pPr>
              <w:pStyle w:val="Date"/>
            </w:pPr>
            <w:r>
              <w:t>July 2019</w:t>
            </w:r>
            <w:r w:rsidR="00036450" w:rsidRPr="00036450">
              <w:t>–</w:t>
            </w:r>
            <w:r>
              <w:t>September 2019</w:t>
            </w:r>
          </w:p>
          <w:p w14:paraId="4379B1E4" w14:textId="77777777" w:rsidR="00677DA6" w:rsidRDefault="00587E58" w:rsidP="00036450">
            <w:r>
              <w:t xml:space="preserve">• As an intern, assisted and performed </w:t>
            </w:r>
            <w:r w:rsidR="00677DA6">
              <w:t xml:space="preserve">different </w:t>
            </w:r>
            <w:r w:rsidR="00677DA6">
              <w:lastRenderedPageBreak/>
              <w:t>tests related to oil sampling and analysis including flash liberation test, bubble point determination and pour point test.</w:t>
            </w:r>
          </w:p>
          <w:p w14:paraId="2EAA40A9" w14:textId="77777777" w:rsidR="00036450" w:rsidRDefault="00677DA6" w:rsidP="00036450">
            <w:r>
              <w:t xml:space="preserve">• Developed communication and teamwork skills </w:t>
            </w:r>
            <w:r w:rsidR="00D06DF4">
              <w:t>required</w:t>
            </w:r>
            <w:r>
              <w:t xml:space="preserve"> at professional level.</w:t>
            </w:r>
            <w:r w:rsidR="00587E58">
              <w:t xml:space="preserve"> </w:t>
            </w:r>
            <w:r w:rsidR="00036450" w:rsidRPr="00036450">
              <w:t xml:space="preserve"> </w:t>
            </w:r>
          </w:p>
          <w:p w14:paraId="547F5C26" w14:textId="77777777" w:rsidR="004D3011" w:rsidRDefault="004D3011" w:rsidP="00036450"/>
          <w:p w14:paraId="34FF05F5" w14:textId="77777777" w:rsidR="004D3011" w:rsidRPr="004D3011" w:rsidRDefault="00677DA6" w:rsidP="00B359E4">
            <w:pPr>
              <w:pStyle w:val="Heading4"/>
              <w:rPr>
                <w:bCs/>
              </w:rPr>
            </w:pPr>
            <w:r>
              <w:t>Conservative Volunteer</w:t>
            </w:r>
            <w:r w:rsidR="004D3011" w:rsidRPr="004D3011">
              <w:t xml:space="preserve"> </w:t>
            </w:r>
            <w:r>
              <w:t>-</w:t>
            </w:r>
            <w:r w:rsidR="004D3011" w:rsidRPr="004D3011">
              <w:t xml:space="preserve"> </w:t>
            </w:r>
            <w:r>
              <w:t>University of Malaya</w:t>
            </w:r>
          </w:p>
          <w:p w14:paraId="36944DEA" w14:textId="77777777" w:rsidR="004D3011" w:rsidRPr="004D3011" w:rsidRDefault="00677DA6" w:rsidP="004D3011">
            <w:pPr>
              <w:rPr>
                <w:lang w:bidi="en-US"/>
              </w:rPr>
            </w:pPr>
            <w:r>
              <w:t xml:space="preserve">• </w:t>
            </w:r>
            <w:r w:rsidRPr="00677DA6">
              <w:rPr>
                <w:lang w:bidi="en-US"/>
              </w:rPr>
              <w:t>Leaded a team of six people to improve green spaces in local areas; with the aim of reconnecting people and the community with nature.</w:t>
            </w:r>
          </w:p>
          <w:p w14:paraId="727DCF8A" w14:textId="77777777" w:rsidR="00B91CE2" w:rsidRDefault="00B91CE2" w:rsidP="00036450">
            <w:pPr>
              <w:pStyle w:val="Heading2"/>
            </w:pPr>
          </w:p>
          <w:p w14:paraId="5F8FD08D" w14:textId="77777777" w:rsidR="00036450" w:rsidRDefault="00D06DF4" w:rsidP="00036450">
            <w:pPr>
              <w:pStyle w:val="Heading2"/>
            </w:pPr>
            <w:r>
              <w:t>PROJECTS</w:t>
            </w:r>
          </w:p>
          <w:p w14:paraId="2B408EF6" w14:textId="77777777" w:rsidR="00036450" w:rsidRDefault="00D06DF4" w:rsidP="004D3011">
            <w:pPr>
              <w:rPr>
                <w:b/>
                <w:bCs/>
              </w:rPr>
            </w:pPr>
            <w:r>
              <w:rPr>
                <w:b/>
                <w:bCs/>
              </w:rPr>
              <w:t>Research Project – (Iterative Learning Control in Fed-Batch Fermentation Process)</w:t>
            </w:r>
          </w:p>
          <w:p w14:paraId="66B92FC2" w14:textId="77777777" w:rsidR="00D06DF4" w:rsidRDefault="00D06DF4" w:rsidP="004D3011">
            <w:r>
              <w:t>• Developed Iterative learning algorithm to optimize fed-batch fermentation process.</w:t>
            </w:r>
          </w:p>
          <w:p w14:paraId="696A0EC0" w14:textId="77777777" w:rsidR="00D06DF4" w:rsidRDefault="00D06DF4" w:rsidP="004D3011"/>
          <w:p w14:paraId="24C4BD75" w14:textId="77777777" w:rsidR="00D06DF4" w:rsidRDefault="00D06DF4" w:rsidP="004D3011">
            <w:pPr>
              <w:rPr>
                <w:b/>
                <w:bCs/>
              </w:rPr>
            </w:pPr>
            <w:r>
              <w:rPr>
                <w:b/>
                <w:bCs/>
              </w:rPr>
              <w:t>Design Project – (Production of Dimer Acid from Palm Kernel Oil)</w:t>
            </w:r>
          </w:p>
          <w:p w14:paraId="2AA505F3" w14:textId="30E1E4B7" w:rsidR="00827724" w:rsidRDefault="00827724" w:rsidP="004D3011">
            <w:r>
              <w:t xml:space="preserve">• Worked in a group to design Dimer acid production plant including technical and </w:t>
            </w:r>
            <w:r w:rsidR="00BA6F4F">
              <w:t>economic</w:t>
            </w:r>
            <w:r>
              <w:t xml:space="preserve"> feasibility, process flow diagram and P&amp;ID.</w:t>
            </w:r>
          </w:p>
          <w:p w14:paraId="17E209F4" w14:textId="77777777" w:rsidR="00827724" w:rsidRDefault="00827724" w:rsidP="004D3011"/>
          <w:p w14:paraId="55A4A4D7" w14:textId="77777777" w:rsidR="00827724" w:rsidRDefault="00827724" w:rsidP="004D3011">
            <w:pPr>
              <w:rPr>
                <w:b/>
                <w:bCs/>
              </w:rPr>
            </w:pPr>
            <w:r>
              <w:rPr>
                <w:b/>
                <w:bCs/>
              </w:rPr>
              <w:t>Cultural Entrepreneurship Project</w:t>
            </w:r>
          </w:p>
          <w:p w14:paraId="2854A5B9" w14:textId="77777777" w:rsidR="00827724" w:rsidRPr="00827724" w:rsidRDefault="00827724" w:rsidP="00827724">
            <w:pPr>
              <w:rPr>
                <w:lang w:bidi="en-US"/>
              </w:rPr>
            </w:pPr>
            <w:r>
              <w:t xml:space="preserve">• </w:t>
            </w:r>
            <w:r w:rsidRPr="00827724">
              <w:rPr>
                <w:lang w:bidi="en-US"/>
              </w:rPr>
              <w:t>Worked as a group to develop business plan and skills to manage and run a business stall.</w:t>
            </w:r>
          </w:p>
          <w:p w14:paraId="526666F9" w14:textId="77777777" w:rsidR="00D06DF4" w:rsidRPr="00D06DF4" w:rsidRDefault="00D06DF4" w:rsidP="004D30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560A98B8" w14:textId="77777777" w:rsidR="0043117B" w:rsidRDefault="00DF3E48" w:rsidP="00871C7B">
      <w:pPr>
        <w:tabs>
          <w:tab w:val="left" w:pos="990"/>
        </w:tabs>
      </w:pPr>
    </w:p>
    <w:sectPr w:rsidR="0043117B" w:rsidSect="000C45FF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CD4FA" w14:textId="77777777" w:rsidR="00695F08" w:rsidRDefault="00695F08" w:rsidP="000C45FF">
      <w:r>
        <w:separator/>
      </w:r>
    </w:p>
  </w:endnote>
  <w:endnote w:type="continuationSeparator" w:id="0">
    <w:p w14:paraId="2C53777B" w14:textId="77777777" w:rsidR="00695F08" w:rsidRDefault="00695F08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35A53" w14:textId="77777777" w:rsidR="00695F08" w:rsidRDefault="00695F08" w:rsidP="000C45FF">
      <w:r>
        <w:separator/>
      </w:r>
    </w:p>
  </w:footnote>
  <w:footnote w:type="continuationSeparator" w:id="0">
    <w:p w14:paraId="5470E43B" w14:textId="77777777" w:rsidR="00695F08" w:rsidRDefault="00695F08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08553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6BED"/>
    <w:multiLevelType w:val="hybridMultilevel"/>
    <w:tmpl w:val="83200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E1434"/>
    <w:multiLevelType w:val="hybridMultilevel"/>
    <w:tmpl w:val="92929140"/>
    <w:lvl w:ilvl="0" w:tplc="B9FA4D3A">
      <w:numFmt w:val="bullet"/>
      <w:lvlText w:val=""/>
      <w:lvlJc w:val="left"/>
      <w:pPr>
        <w:ind w:left="810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1" w:tplc="0BC24E3A">
      <w:numFmt w:val="bullet"/>
      <w:lvlText w:val="•"/>
      <w:lvlJc w:val="left"/>
      <w:pPr>
        <w:ind w:left="1690" w:hanging="360"/>
      </w:pPr>
      <w:rPr>
        <w:rFonts w:hint="default"/>
        <w:lang w:val="en-US" w:eastAsia="en-US" w:bidi="en-US"/>
      </w:rPr>
    </w:lvl>
    <w:lvl w:ilvl="2" w:tplc="7780FDDA">
      <w:numFmt w:val="bullet"/>
      <w:lvlText w:val="•"/>
      <w:lvlJc w:val="left"/>
      <w:pPr>
        <w:ind w:left="2560" w:hanging="360"/>
      </w:pPr>
      <w:rPr>
        <w:rFonts w:hint="default"/>
        <w:lang w:val="en-US" w:eastAsia="en-US" w:bidi="en-US"/>
      </w:rPr>
    </w:lvl>
    <w:lvl w:ilvl="3" w:tplc="4402810A">
      <w:numFmt w:val="bullet"/>
      <w:lvlText w:val="•"/>
      <w:lvlJc w:val="left"/>
      <w:pPr>
        <w:ind w:left="3430" w:hanging="360"/>
      </w:pPr>
      <w:rPr>
        <w:rFonts w:hint="default"/>
        <w:lang w:val="en-US" w:eastAsia="en-US" w:bidi="en-US"/>
      </w:rPr>
    </w:lvl>
    <w:lvl w:ilvl="4" w:tplc="CF2E9C54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en-US"/>
      </w:rPr>
    </w:lvl>
    <w:lvl w:ilvl="5" w:tplc="E786B1AC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941A0DD0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en-US"/>
      </w:rPr>
    </w:lvl>
    <w:lvl w:ilvl="7" w:tplc="6994DEA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8" w:tplc="61AEC6DA">
      <w:numFmt w:val="bullet"/>
      <w:lvlText w:val="•"/>
      <w:lvlJc w:val="left"/>
      <w:pPr>
        <w:ind w:left="778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36"/>
    <w:rsid w:val="0000323B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E723A"/>
    <w:rsid w:val="001F1ECC"/>
    <w:rsid w:val="002400EB"/>
    <w:rsid w:val="00256CF7"/>
    <w:rsid w:val="00281FD5"/>
    <w:rsid w:val="0030481B"/>
    <w:rsid w:val="003156FC"/>
    <w:rsid w:val="003254B5"/>
    <w:rsid w:val="0037121F"/>
    <w:rsid w:val="00392DCE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87E58"/>
    <w:rsid w:val="005C0ECA"/>
    <w:rsid w:val="005E39D5"/>
    <w:rsid w:val="00600670"/>
    <w:rsid w:val="0062123A"/>
    <w:rsid w:val="00646E75"/>
    <w:rsid w:val="006771D0"/>
    <w:rsid w:val="00677DA6"/>
    <w:rsid w:val="00695F08"/>
    <w:rsid w:val="00715FCB"/>
    <w:rsid w:val="00743101"/>
    <w:rsid w:val="007775E1"/>
    <w:rsid w:val="007867A0"/>
    <w:rsid w:val="007927F5"/>
    <w:rsid w:val="00802CA0"/>
    <w:rsid w:val="00827724"/>
    <w:rsid w:val="00871C7B"/>
    <w:rsid w:val="008D0B81"/>
    <w:rsid w:val="009260CD"/>
    <w:rsid w:val="00952C25"/>
    <w:rsid w:val="009729F5"/>
    <w:rsid w:val="00A2118D"/>
    <w:rsid w:val="00AC1356"/>
    <w:rsid w:val="00AD76E2"/>
    <w:rsid w:val="00B20152"/>
    <w:rsid w:val="00B359E4"/>
    <w:rsid w:val="00B57D98"/>
    <w:rsid w:val="00B70850"/>
    <w:rsid w:val="00B91CE2"/>
    <w:rsid w:val="00BA6F4F"/>
    <w:rsid w:val="00C066B6"/>
    <w:rsid w:val="00C37BA1"/>
    <w:rsid w:val="00C4674C"/>
    <w:rsid w:val="00C506CF"/>
    <w:rsid w:val="00C72BED"/>
    <w:rsid w:val="00C9578B"/>
    <w:rsid w:val="00CB0055"/>
    <w:rsid w:val="00D06DF4"/>
    <w:rsid w:val="00D2522B"/>
    <w:rsid w:val="00D422DE"/>
    <w:rsid w:val="00D5459D"/>
    <w:rsid w:val="00DA1F4D"/>
    <w:rsid w:val="00DD172A"/>
    <w:rsid w:val="00DF2E36"/>
    <w:rsid w:val="00DF3E48"/>
    <w:rsid w:val="00E25A26"/>
    <w:rsid w:val="00E4381A"/>
    <w:rsid w:val="00E55D74"/>
    <w:rsid w:val="00EF6E66"/>
    <w:rsid w:val="00F60274"/>
    <w:rsid w:val="00F77FB9"/>
    <w:rsid w:val="00F909AE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7ABE5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odyText">
    <w:name w:val="Body Text"/>
    <w:basedOn w:val="Normal"/>
    <w:link w:val="BodyTextChar"/>
    <w:uiPriority w:val="1"/>
    <w:qFormat/>
    <w:rsid w:val="00DF2E3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F2E36"/>
    <w:rPr>
      <w:rFonts w:ascii="Times New Roman" w:eastAsia="Times New Roman" w:hAnsi="Times New Roman" w:cs="Times New Roman"/>
      <w:lang w:eastAsia="en-US" w:bidi="en-US"/>
    </w:rPr>
  </w:style>
  <w:style w:type="paragraph" w:styleId="ListParagraph">
    <w:name w:val="List Paragraph"/>
    <w:basedOn w:val="Normal"/>
    <w:uiPriority w:val="34"/>
    <w:semiHidden/>
    <w:qFormat/>
    <w:rsid w:val="005C0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lue%20grey%20resum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83857025758216"/>
          <c:y val="9.3896713615023476E-3"/>
          <c:w val="0.24218008969351268"/>
          <c:h val="0.977555118110236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eparator>, </c:separator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Microsoft PowerPoint</c:v>
                </c:pt>
                <c:pt idx="1">
                  <c:v>Aspen Plus</c:v>
                </c:pt>
                <c:pt idx="2">
                  <c:v>MATLAB</c:v>
                </c:pt>
                <c:pt idx="3">
                  <c:v>AutoCad </c:v>
                </c:pt>
                <c:pt idx="4">
                  <c:v>Microsoft Word</c:v>
                </c:pt>
                <c:pt idx="5">
                  <c:v>Microsoft Excel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0.95</c:v>
                </c:pt>
                <c:pt idx="1">
                  <c:v>0.8</c:v>
                </c:pt>
                <c:pt idx="2">
                  <c:v>0.7</c:v>
                </c:pt>
                <c:pt idx="3">
                  <c:v>0.75</c:v>
                </c:pt>
                <c:pt idx="4">
                  <c:v>0.95</c:v>
                </c:pt>
                <c:pt idx="5">
                  <c:v>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DA-4661-BFC4-0DCE1A2206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8"/>
        <c:overlap val="60"/>
        <c:axId val="510443647"/>
        <c:axId val="510551375"/>
      </c:barChart>
      <c:catAx>
        <c:axId val="51044364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noFill/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10551375"/>
        <c:crosses val="autoZero"/>
        <c:auto val="1"/>
        <c:lblAlgn val="ctr"/>
        <c:lblOffset val="100"/>
        <c:noMultiLvlLbl val="0"/>
      </c:catAx>
      <c:valAx>
        <c:axId val="510551375"/>
        <c:scaling>
          <c:orientation val="minMax"/>
          <c:max val="1"/>
        </c:scaling>
        <c:delete val="1"/>
        <c:axPos val="b"/>
        <c:numFmt formatCode="0.00%" sourceLinked="0"/>
        <c:majorTickMark val="none"/>
        <c:minorTickMark val="none"/>
        <c:tickLblPos val="nextTo"/>
        <c:crossAx val="510443647"/>
        <c:crosses val="autoZero"/>
        <c:crossBetween val="between"/>
        <c:majorUnit val="0.25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tx1">
                <a:lumMod val="5000"/>
                <a:lumOff val="95000"/>
              </a:schemeClr>
            </a:gs>
            <a:gs pos="10000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213DC04F8541579A9973BF1664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FC3B-D96E-40B7-AEB1-6EF96860BE0F}"/>
      </w:docPartPr>
      <w:docPartBody>
        <w:p w:rsidR="008968AF" w:rsidRDefault="00577BD7">
          <w:pPr>
            <w:pStyle w:val="E1213DC04F8541579A9973BF166465C0"/>
          </w:pPr>
          <w:r w:rsidRPr="00CB0055">
            <w:t>Contact</w:t>
          </w:r>
        </w:p>
      </w:docPartBody>
    </w:docPart>
    <w:docPart>
      <w:docPartPr>
        <w:name w:val="621839790639483DBB6EB6EE04D07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F8C5-6286-4A72-BE5E-9BB8C98E58FF}"/>
      </w:docPartPr>
      <w:docPartBody>
        <w:p w:rsidR="008968AF" w:rsidRDefault="00577BD7">
          <w:pPr>
            <w:pStyle w:val="621839790639483DBB6EB6EE04D0772F"/>
          </w:pPr>
          <w:r w:rsidRPr="004D3011">
            <w:t>PHONE:</w:t>
          </w:r>
        </w:p>
      </w:docPartBody>
    </w:docPart>
    <w:docPart>
      <w:docPartPr>
        <w:name w:val="CEA3148129C34DC9AD848939EDC56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5A11-1529-438A-8AF9-81AC33E3A2C7}"/>
      </w:docPartPr>
      <w:docPartBody>
        <w:p w:rsidR="008968AF" w:rsidRDefault="00577BD7">
          <w:pPr>
            <w:pStyle w:val="CEA3148129C34DC9AD848939EDC565F3"/>
          </w:pPr>
          <w:r w:rsidRPr="004D3011">
            <w:t>EMAIL:</w:t>
          </w:r>
        </w:p>
      </w:docPartBody>
    </w:docPart>
    <w:docPart>
      <w:docPartPr>
        <w:name w:val="D02CAA0B6EB249DF99FCC689EAA5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35A77-CE46-4EEC-B9BE-398823400141}"/>
      </w:docPartPr>
      <w:docPartBody>
        <w:p w:rsidR="008968AF" w:rsidRDefault="00577BD7">
          <w:pPr>
            <w:pStyle w:val="D02CAA0B6EB249DF99FCC689EAA53FF4"/>
          </w:pPr>
          <w:r w:rsidRPr="00CB0055">
            <w:t>Hobbies</w:t>
          </w:r>
        </w:p>
      </w:docPartBody>
    </w:docPart>
    <w:docPart>
      <w:docPartPr>
        <w:name w:val="52E2922D51EF4BDD806D8A463F311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F79F2-199A-4E41-A5BE-D7DCDEA2FE26}"/>
      </w:docPartPr>
      <w:docPartBody>
        <w:p w:rsidR="008968AF" w:rsidRDefault="00577BD7">
          <w:pPr>
            <w:pStyle w:val="52E2922D51EF4BDD806D8A463F311FF8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D7"/>
    <w:rsid w:val="001B723A"/>
    <w:rsid w:val="00577BD7"/>
    <w:rsid w:val="0089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DB8C621604DE3AB36E0F5EC0C8B40">
    <w:name w:val="E08DB8C621604DE3AB36E0F5EC0C8B40"/>
  </w:style>
  <w:style w:type="paragraph" w:customStyle="1" w:styleId="FBD97908FCD5436FB67213F3013D6E1C">
    <w:name w:val="FBD97908FCD5436FB67213F3013D6E1C"/>
  </w:style>
  <w:style w:type="paragraph" w:customStyle="1" w:styleId="24F82FC944914150B65BA0BBD66FCB79">
    <w:name w:val="24F82FC944914150B65BA0BBD66FCB79"/>
  </w:style>
  <w:style w:type="paragraph" w:customStyle="1" w:styleId="C0E2115E305E47AA8ED526FB6A904947">
    <w:name w:val="C0E2115E305E47AA8ED526FB6A904947"/>
  </w:style>
  <w:style w:type="paragraph" w:customStyle="1" w:styleId="E1213DC04F8541579A9973BF166465C0">
    <w:name w:val="E1213DC04F8541579A9973BF166465C0"/>
  </w:style>
  <w:style w:type="paragraph" w:customStyle="1" w:styleId="621839790639483DBB6EB6EE04D0772F">
    <w:name w:val="621839790639483DBB6EB6EE04D0772F"/>
  </w:style>
  <w:style w:type="paragraph" w:customStyle="1" w:styleId="97637A366D2843CEAA8847AA3A342DC4">
    <w:name w:val="97637A366D2843CEAA8847AA3A342DC4"/>
  </w:style>
  <w:style w:type="paragraph" w:customStyle="1" w:styleId="7E8467CF149C4F50A53A3B0FAD207F87">
    <w:name w:val="7E8467CF149C4F50A53A3B0FAD207F87"/>
  </w:style>
  <w:style w:type="paragraph" w:customStyle="1" w:styleId="42732557F1794C5C8BB31383A8127B95">
    <w:name w:val="42732557F1794C5C8BB31383A8127B95"/>
  </w:style>
  <w:style w:type="paragraph" w:customStyle="1" w:styleId="CEA3148129C34DC9AD848939EDC565F3">
    <w:name w:val="CEA3148129C34DC9AD848939EDC565F3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4813380C7AB54A1FB8AF9355ECF27C00">
    <w:name w:val="4813380C7AB54A1FB8AF9355ECF27C00"/>
  </w:style>
  <w:style w:type="paragraph" w:customStyle="1" w:styleId="D02CAA0B6EB249DF99FCC689EAA53FF4">
    <w:name w:val="D02CAA0B6EB249DF99FCC689EAA53FF4"/>
  </w:style>
  <w:style w:type="paragraph" w:customStyle="1" w:styleId="AA2991C372AB463DA071F326E6A3DFD2">
    <w:name w:val="AA2991C372AB463DA071F326E6A3DFD2"/>
  </w:style>
  <w:style w:type="paragraph" w:customStyle="1" w:styleId="A74E9E17409E49DAAB1FB1A49A61E928">
    <w:name w:val="A74E9E17409E49DAAB1FB1A49A61E928"/>
  </w:style>
  <w:style w:type="paragraph" w:customStyle="1" w:styleId="131B8CEFFA6E44DB8010B16B34136FB7">
    <w:name w:val="131B8CEFFA6E44DB8010B16B34136FB7"/>
  </w:style>
  <w:style w:type="paragraph" w:customStyle="1" w:styleId="5C610F46366C48CE850637475144893D">
    <w:name w:val="5C610F46366C48CE850637475144893D"/>
  </w:style>
  <w:style w:type="paragraph" w:customStyle="1" w:styleId="B5F11DCE8E884697B328FA15D5733B93">
    <w:name w:val="B5F11DCE8E884697B328FA15D5733B93"/>
  </w:style>
  <w:style w:type="paragraph" w:customStyle="1" w:styleId="246EAFD3FB4B4A239F01739A3CB1362C">
    <w:name w:val="246EAFD3FB4B4A239F01739A3CB1362C"/>
  </w:style>
  <w:style w:type="paragraph" w:customStyle="1" w:styleId="8BBFB182C394464A8863DF8BF20C056D">
    <w:name w:val="8BBFB182C394464A8863DF8BF20C056D"/>
  </w:style>
  <w:style w:type="paragraph" w:customStyle="1" w:styleId="D98C06B9DEEF4647A2E151EA2FCFE8B4">
    <w:name w:val="D98C06B9DEEF4647A2E151EA2FCFE8B4"/>
  </w:style>
  <w:style w:type="paragraph" w:customStyle="1" w:styleId="2E73C060F7594BBAA25535BE3497361D">
    <w:name w:val="2E73C060F7594BBAA25535BE3497361D"/>
  </w:style>
  <w:style w:type="paragraph" w:customStyle="1" w:styleId="EF3B4F08564D40E19C6DD77785AD35E9">
    <w:name w:val="EF3B4F08564D40E19C6DD77785AD35E9"/>
  </w:style>
  <w:style w:type="paragraph" w:customStyle="1" w:styleId="1B8B7FB474F14114B37EDE0E7F49F378">
    <w:name w:val="1B8B7FB474F14114B37EDE0E7F49F378"/>
  </w:style>
  <w:style w:type="paragraph" w:customStyle="1" w:styleId="CDB24D96718142FA9906121D5E77A2F5">
    <w:name w:val="CDB24D96718142FA9906121D5E77A2F5"/>
  </w:style>
  <w:style w:type="paragraph" w:customStyle="1" w:styleId="52E2922D51EF4BDD806D8A463F311FF8">
    <w:name w:val="52E2922D51EF4BDD806D8A463F311FF8"/>
  </w:style>
  <w:style w:type="paragraph" w:customStyle="1" w:styleId="7F1353B578364C9FAA45DA0E886D4F94">
    <w:name w:val="7F1353B578364C9FAA45DA0E886D4F94"/>
  </w:style>
  <w:style w:type="paragraph" w:customStyle="1" w:styleId="1DCD7007FA954444BAC33DA2C71FF00F">
    <w:name w:val="1DCD7007FA954444BAC33DA2C71FF00F"/>
  </w:style>
  <w:style w:type="paragraph" w:customStyle="1" w:styleId="5D1F098A7F5748D48D2636893147DBCD">
    <w:name w:val="5D1F098A7F5748D48D2636893147DBCD"/>
  </w:style>
  <w:style w:type="paragraph" w:customStyle="1" w:styleId="CE0DBFAFF0CB404FBE97B02CB4DD0158">
    <w:name w:val="CE0DBFAFF0CB404FBE97B02CB4DD0158"/>
  </w:style>
  <w:style w:type="paragraph" w:customStyle="1" w:styleId="1B705A196AD6444EBEF04F56C0B63F3A">
    <w:name w:val="1B705A196AD6444EBEF04F56C0B63F3A"/>
  </w:style>
  <w:style w:type="paragraph" w:customStyle="1" w:styleId="302BBE77D8E04373B0FB9D5E4F1178E4">
    <w:name w:val="302BBE77D8E04373B0FB9D5E4F1178E4"/>
  </w:style>
  <w:style w:type="paragraph" w:customStyle="1" w:styleId="D04A659694014D2DA525558D416AC4A7">
    <w:name w:val="D04A659694014D2DA525558D416AC4A7"/>
  </w:style>
  <w:style w:type="paragraph" w:customStyle="1" w:styleId="3738D0C3AFD84AC99C83CBB3FD3D7282">
    <w:name w:val="3738D0C3AFD84AC99C83CBB3FD3D7282"/>
  </w:style>
  <w:style w:type="paragraph" w:customStyle="1" w:styleId="2B6E9CC032DD4E14967275F15E0ADE8E">
    <w:name w:val="2B6E9CC032DD4E14967275F15E0ADE8E"/>
  </w:style>
  <w:style w:type="paragraph" w:customStyle="1" w:styleId="76BC76AE9EF44E38B0E2B888499652B9">
    <w:name w:val="76BC76AE9EF44E38B0E2B888499652B9"/>
  </w:style>
  <w:style w:type="paragraph" w:customStyle="1" w:styleId="0C55EE77497C45AAA0DB139847146E15">
    <w:name w:val="0C55EE77497C45AAA0DB139847146E15"/>
  </w:style>
  <w:style w:type="paragraph" w:customStyle="1" w:styleId="56E3866D02EE42BDAA8A97C23A935F4B">
    <w:name w:val="56E3866D02EE42BDAA8A97C23A935F4B"/>
  </w:style>
  <w:style w:type="paragraph" w:customStyle="1" w:styleId="BF4DF127C2E745BFB66701063DAE7249">
    <w:name w:val="BF4DF127C2E745BFB66701063DAE7249"/>
  </w:style>
  <w:style w:type="paragraph" w:customStyle="1" w:styleId="FF3450F7957A403ABC86C84F817ADD82">
    <w:name w:val="FF3450F7957A403ABC86C84F817ADD82"/>
  </w:style>
  <w:style w:type="paragraph" w:customStyle="1" w:styleId="4359DF04F721468E923E3A6A336A0BDE">
    <w:name w:val="4359DF04F721468E923E3A6A336A0BDE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F97CA5376C02449A8920595C24F7B90C">
    <w:name w:val="F97CA5376C02449A8920595C24F7B9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42A27-7633-47BB-9387-46FF4750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2019-08-25T00:37:00Z</dcterms:created>
  <dcterms:modified xsi:type="dcterms:W3CDTF">2019-09-27T01:02:00Z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