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7910"/>
        <w:gridCol w:w="1566"/>
      </w:tblGrid>
      <w:tr w:rsidR="000370B8" w:rsidRPr="00750695" w:rsidTr="00582B75">
        <w:tc>
          <w:tcPr>
            <w:tcW w:w="985" w:type="dxa"/>
          </w:tcPr>
          <w:p w:rsidR="000370B8" w:rsidRPr="00750695" w:rsidRDefault="000370B8" w:rsidP="003763FD">
            <w:pPr>
              <w:jc w:val="center"/>
              <w:rPr>
                <w:rFonts w:ascii="Calibri Light" w:hAnsi="Calibri Light"/>
                <w:b/>
                <w:spacing w:val="6"/>
                <w:sz w:val="36"/>
              </w:rPr>
            </w:pPr>
          </w:p>
        </w:tc>
        <w:tc>
          <w:tcPr>
            <w:tcW w:w="7920" w:type="dxa"/>
          </w:tcPr>
          <w:p w:rsidR="001008F8" w:rsidRDefault="00833456" w:rsidP="001008F8">
            <w:pPr>
              <w:jc w:val="center"/>
              <w:rPr>
                <w:rFonts w:ascii="Calibri Light" w:hAnsi="Calibri Light"/>
                <w:b/>
                <w:spacing w:val="6"/>
                <w:sz w:val="36"/>
              </w:rPr>
            </w:pPr>
            <w:r w:rsidRPr="00750695">
              <w:rPr>
                <w:rFonts w:ascii="Calibri Light" w:hAnsi="Calibri Light"/>
                <w:b/>
                <w:spacing w:val="6"/>
                <w:sz w:val="36"/>
              </w:rPr>
              <w:t>Farrukh Hussain</w:t>
            </w:r>
          </w:p>
          <w:p w:rsidR="000370B8" w:rsidRPr="00750695" w:rsidRDefault="00833456" w:rsidP="003763FD">
            <w:pPr>
              <w:jc w:val="center"/>
              <w:rPr>
                <w:rFonts w:ascii="Calibri Light" w:hAnsi="Calibri Light"/>
                <w:sz w:val="20"/>
              </w:rPr>
            </w:pPr>
            <w:r w:rsidRPr="00750695">
              <w:rPr>
                <w:rFonts w:ascii="Calibri Light" w:hAnsi="Calibri Light"/>
                <w:sz w:val="20"/>
              </w:rPr>
              <w:t xml:space="preserve">House # V/86, </w:t>
            </w:r>
            <w:proofErr w:type="spellStart"/>
            <w:r w:rsidRPr="00750695">
              <w:rPr>
                <w:rFonts w:ascii="Calibri Light" w:hAnsi="Calibri Light"/>
                <w:sz w:val="20"/>
              </w:rPr>
              <w:t>Farooqia</w:t>
            </w:r>
            <w:proofErr w:type="spellEnd"/>
            <w:r w:rsidRPr="00750695">
              <w:rPr>
                <w:rFonts w:ascii="Calibri Light" w:hAnsi="Calibri Light"/>
                <w:sz w:val="20"/>
              </w:rPr>
              <w:t xml:space="preserve">, P.O </w:t>
            </w:r>
            <w:proofErr w:type="spellStart"/>
            <w:r w:rsidRPr="00750695">
              <w:rPr>
                <w:rFonts w:ascii="Calibri Light" w:hAnsi="Calibri Light"/>
                <w:sz w:val="20"/>
              </w:rPr>
              <w:t>Chaklala</w:t>
            </w:r>
            <w:proofErr w:type="spellEnd"/>
            <w:r w:rsidRPr="00750695">
              <w:rPr>
                <w:rFonts w:ascii="Calibri Light" w:hAnsi="Calibri Light"/>
                <w:sz w:val="20"/>
              </w:rPr>
              <w:t>, Rawalpindi, Pakistan</w:t>
            </w:r>
          </w:p>
          <w:p w:rsidR="001008F8" w:rsidRDefault="00A70B3D" w:rsidP="001008F8">
            <w:pPr>
              <w:spacing w:before="60"/>
              <w:jc w:val="center"/>
              <w:rPr>
                <w:rFonts w:ascii="Calibri Light" w:hAnsi="Calibri Light"/>
                <w:sz w:val="20"/>
              </w:rPr>
            </w:pPr>
            <w:r w:rsidRPr="00750695">
              <w:rPr>
                <w:rFonts w:ascii="Calibri Light" w:hAnsi="Calibri Light"/>
                <w:sz w:val="20"/>
              </w:rPr>
              <w:t>+92-335-5875425</w:t>
            </w:r>
            <w:r w:rsidR="000370B8" w:rsidRPr="00750695">
              <w:rPr>
                <w:rFonts w:ascii="Calibri Light" w:hAnsi="Calibri Light"/>
                <w:sz w:val="20"/>
              </w:rPr>
              <w:t xml:space="preserve"> • </w:t>
            </w:r>
            <w:hyperlink r:id="rId8" w:history="1">
              <w:r w:rsidR="001008F8" w:rsidRPr="00D31868">
                <w:rPr>
                  <w:rStyle w:val="Hyperlink"/>
                  <w:rFonts w:ascii="Calibri Light" w:hAnsi="Calibri Light"/>
                  <w:sz w:val="20"/>
                </w:rPr>
                <w:t>Fari22882@gmail.com</w:t>
              </w:r>
            </w:hyperlink>
          </w:p>
          <w:p w:rsidR="001008F8" w:rsidRPr="00750695" w:rsidRDefault="00004DB5" w:rsidP="004366D8">
            <w:pPr>
              <w:spacing w:before="60"/>
              <w:jc w:val="center"/>
              <w:rPr>
                <w:rFonts w:ascii="Calibri Light" w:hAnsi="Calibri Light"/>
                <w:sz w:val="20"/>
              </w:rPr>
            </w:pPr>
            <w:hyperlink r:id="rId9" w:history="1">
              <w:r w:rsidR="001008F8" w:rsidRPr="00D31868">
                <w:rPr>
                  <w:rStyle w:val="Hyperlink"/>
                  <w:rFonts w:ascii="Calibri Light" w:hAnsi="Calibri Light"/>
                  <w:sz w:val="20"/>
                </w:rPr>
                <w:t>https://pk.linkedin.com/in/farrukhhussain82</w:t>
              </w:r>
            </w:hyperlink>
          </w:p>
        </w:tc>
        <w:tc>
          <w:tcPr>
            <w:tcW w:w="1554" w:type="dxa"/>
          </w:tcPr>
          <w:p w:rsidR="000370B8" w:rsidRPr="00750695" w:rsidRDefault="000370B8" w:rsidP="003763FD">
            <w:pPr>
              <w:jc w:val="center"/>
              <w:rPr>
                <w:rFonts w:ascii="Calibri Light" w:hAnsi="Calibri Light"/>
                <w:b/>
                <w:spacing w:val="6"/>
                <w:sz w:val="36"/>
              </w:rPr>
            </w:pPr>
            <w:bookmarkStart w:id="0" w:name="_GoBack"/>
            <w:r w:rsidRPr="00750695">
              <w:rPr>
                <w:rFonts w:ascii="Calibri Light" w:hAnsi="Calibri Light"/>
                <w:noProof/>
                <w:sz w:val="22"/>
                <w:lang w:val="en-GB" w:eastAsia="en-GB"/>
              </w:rPr>
              <w:drawing>
                <wp:inline distT="0" distB="0" distL="0" distR="0">
                  <wp:extent cx="593927" cy="731520"/>
                  <wp:effectExtent l="133350" t="95250" r="130175" b="14478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724" cy="7472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r w:rsidR="00D16DF6">
              <w:rPr>
                <w:rFonts w:ascii="Calibri Light" w:hAnsi="Calibri Light"/>
                <w:b/>
                <w:noProof/>
                <w:spacing w:val="6"/>
                <w:sz w:val="36"/>
                <w:lang w:val="en-GB" w:eastAsia="en-GB"/>
              </w:rPr>
              <mc:AlternateContent>
                <mc:Choice Requires="wps">
                  <w:drawing>
                    <wp:anchor distT="0" distB="0" distL="114300" distR="114300" simplePos="0" relativeHeight="251658240" behindDoc="0" locked="0" layoutInCell="1" allowOverlap="1">
                      <wp:simplePos x="0" y="0"/>
                      <wp:positionH relativeFrom="column">
                        <wp:posOffset>6224905</wp:posOffset>
                      </wp:positionH>
                      <wp:positionV relativeFrom="paragraph">
                        <wp:posOffset>498475</wp:posOffset>
                      </wp:positionV>
                      <wp:extent cx="1107440" cy="1186815"/>
                      <wp:effectExtent l="0" t="0" r="1714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186815"/>
                              </a:xfrm>
                              <a:prstGeom prst="rect">
                                <a:avLst/>
                              </a:prstGeom>
                              <a:solidFill>
                                <a:srgbClr val="FFFFFF"/>
                              </a:solidFill>
                              <a:ln w="9525">
                                <a:solidFill>
                                  <a:srgbClr val="FFFFFF"/>
                                </a:solidFill>
                                <a:miter lim="800000"/>
                                <a:headEnd/>
                                <a:tailEnd/>
                              </a:ln>
                            </wps:spPr>
                            <wps:txbx>
                              <w:txbxContent>
                                <w:p w:rsidR="000370B8" w:rsidRDefault="000370B8" w:rsidP="000370B8">
                                  <w:r>
                                    <w:rPr>
                                      <w:noProof/>
                                      <w:lang w:val="en-GB" w:eastAsia="en-GB"/>
                                    </w:rPr>
                                    <w:drawing>
                                      <wp:inline distT="0" distB="0" distL="0" distR="0">
                                        <wp:extent cx="762000" cy="938530"/>
                                        <wp:effectExtent l="76200" t="76200" r="76200" b="7112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938530"/>
                                                </a:xfrm>
                                                <a:prstGeom prst="rect">
                                                  <a:avLst/>
                                                </a:prstGeom>
                                                <a:noFill/>
                                                <a:ln w="76200" cmpd="thinThick">
                                                  <a:solidFill>
                                                    <a:srgbClr val="000000"/>
                                                  </a:solidFill>
                                                  <a:miter lim="800000"/>
                                                  <a:headEnd/>
                                                  <a:tailEnd/>
                                                </a:ln>
                                                <a:effectLst/>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0.15pt;margin-top:39.25pt;width:87.2pt;height:9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" strokecolor="white">
                      <v:textbox style="mso-fit-shape-to-text:t">
                        <w:txbxContent>
                          <w:p w:rsidR="000370B8" w:rsidRDefault="000370B8" w:rsidP="000370B8">
                            <w:r>
                              <w:rPr>
                                <w:noProof/>
                                <w:lang w:val="en-GB" w:eastAsia="en-GB"/>
                              </w:rPr>
                              <w:drawing>
                                <wp:inline distT="0" distB="0" distL="0" distR="0">
                                  <wp:extent cx="762000" cy="938530"/>
                                  <wp:effectExtent l="76200" t="76200" r="76200" b="7112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938530"/>
                                          </a:xfrm>
                                          <a:prstGeom prst="rect">
                                            <a:avLst/>
                                          </a:prstGeom>
                                          <a:noFill/>
                                          <a:ln w="76200" cmpd="thinThick">
                                            <a:solidFill>
                                              <a:srgbClr val="000000"/>
                                            </a:solidFill>
                                            <a:miter lim="800000"/>
                                            <a:headEnd/>
                                            <a:tailEnd/>
                                          </a:ln>
                                          <a:effectLst/>
                                        </pic:spPr>
                                      </pic:pic>
                                    </a:graphicData>
                                  </a:graphic>
                                </wp:inline>
                              </w:drawing>
                            </w:r>
                          </w:p>
                        </w:txbxContent>
                      </v:textbox>
                    </v:shape>
                  </w:pict>
                </mc:Fallback>
              </mc:AlternateContent>
            </w:r>
          </w:p>
        </w:tc>
      </w:tr>
    </w:tbl>
    <w:p w:rsidR="00DD0FE0" w:rsidRPr="00750695" w:rsidRDefault="00022AE3" w:rsidP="00611B65">
      <w:pPr>
        <w:pBdr>
          <w:top w:val="single" w:sz="12" w:space="8" w:color="auto"/>
        </w:pBdr>
        <w:shd w:val="clear" w:color="auto" w:fill="D5DCE4" w:themeFill="text2" w:themeFillTint="33"/>
        <w:jc w:val="center"/>
        <w:rPr>
          <w:rFonts w:ascii="Calibri Light" w:hAnsi="Calibri Light"/>
          <w:b/>
          <w:spacing w:val="6"/>
          <w:highlight w:val="yellow"/>
        </w:rPr>
      </w:pPr>
      <w:r w:rsidRPr="00750695">
        <w:rPr>
          <w:rFonts w:ascii="Calibri Light" w:hAnsi="Calibri Light"/>
          <w:b/>
          <w:spacing w:val="6"/>
        </w:rPr>
        <w:t>IT Infrastructure Engineer</w:t>
      </w:r>
    </w:p>
    <w:p w:rsidR="00415F09" w:rsidRPr="00750695" w:rsidRDefault="00286EE8" w:rsidP="00611B65">
      <w:pPr>
        <w:pBdr>
          <w:bottom w:val="single" w:sz="12" w:space="3" w:color="auto"/>
        </w:pBdr>
        <w:shd w:val="clear" w:color="auto" w:fill="D5DCE4" w:themeFill="text2" w:themeFillTint="33"/>
        <w:jc w:val="center"/>
        <w:rPr>
          <w:rFonts w:ascii="Calibri Light" w:hAnsi="Calibri Light"/>
          <w:bCs/>
          <w:i/>
          <w:sz w:val="20"/>
          <w:szCs w:val="20"/>
        </w:rPr>
      </w:pPr>
      <w:r w:rsidRPr="00750695">
        <w:rPr>
          <w:rFonts w:ascii="Calibri Light" w:hAnsi="Calibri Light"/>
          <w:bCs/>
          <w:i/>
          <w:sz w:val="20"/>
          <w:szCs w:val="20"/>
        </w:rPr>
        <w:t>Self-confident to achieve a successful career in the information technology field</w:t>
      </w:r>
    </w:p>
    <w:p w:rsidR="005B49BC" w:rsidRDefault="00C53C48" w:rsidP="003763FD">
      <w:pPr>
        <w:spacing w:before="120" w:after="120"/>
        <w:jc w:val="both"/>
        <w:rPr>
          <w:rFonts w:ascii="Calibri Light" w:hAnsi="Calibri Light"/>
          <w:sz w:val="20"/>
          <w:szCs w:val="21"/>
        </w:rPr>
      </w:pPr>
      <w:r w:rsidRPr="00C53C48">
        <w:rPr>
          <w:rFonts w:ascii="Calibri Light" w:hAnsi="Calibri Light"/>
          <w:sz w:val="20"/>
          <w:szCs w:val="21"/>
        </w:rPr>
        <w:t>A highly competent and solution-driven IT</w:t>
      </w:r>
      <w:r>
        <w:rPr>
          <w:rFonts w:ascii="Calibri Light" w:hAnsi="Calibri Light"/>
          <w:sz w:val="20"/>
          <w:szCs w:val="21"/>
        </w:rPr>
        <w:t xml:space="preserve"> Professional </w:t>
      </w:r>
      <w:r w:rsidRPr="00C53C48">
        <w:rPr>
          <w:rFonts w:ascii="Calibri Light" w:hAnsi="Calibri Light"/>
          <w:sz w:val="20"/>
          <w:szCs w:val="21"/>
        </w:rPr>
        <w:t>leverage</w:t>
      </w:r>
      <w:r w:rsidR="003763FD">
        <w:rPr>
          <w:rFonts w:ascii="Calibri Light" w:hAnsi="Calibri Light"/>
          <w:sz w:val="20"/>
          <w:szCs w:val="21"/>
        </w:rPr>
        <w:t>s</w:t>
      </w:r>
      <w:r w:rsidRPr="00C53C48">
        <w:rPr>
          <w:rFonts w:ascii="Calibri Light" w:hAnsi="Calibri Light"/>
          <w:sz w:val="20"/>
          <w:szCs w:val="21"/>
        </w:rPr>
        <w:t xml:space="preserve"> 1</w:t>
      </w:r>
      <w:r w:rsidR="00946FCE">
        <w:rPr>
          <w:rFonts w:ascii="Calibri Light" w:hAnsi="Calibri Light"/>
          <w:sz w:val="20"/>
          <w:szCs w:val="21"/>
        </w:rPr>
        <w:t>6</w:t>
      </w:r>
      <w:r w:rsidRPr="00C53C48">
        <w:rPr>
          <w:rFonts w:ascii="Calibri Light" w:hAnsi="Calibri Light"/>
          <w:sz w:val="20"/>
          <w:szCs w:val="21"/>
        </w:rPr>
        <w:t>+ years of experience</w:t>
      </w:r>
      <w:r w:rsidR="003763FD">
        <w:rPr>
          <w:rFonts w:ascii="Calibri Light" w:hAnsi="Calibri Light"/>
          <w:sz w:val="20"/>
          <w:szCs w:val="21"/>
        </w:rPr>
        <w:t xml:space="preserve">’ </w:t>
      </w:r>
      <w:r w:rsidRPr="00C53C48">
        <w:rPr>
          <w:rFonts w:ascii="Calibri Light" w:hAnsi="Calibri Light"/>
          <w:sz w:val="20"/>
          <w:szCs w:val="21"/>
        </w:rPr>
        <w:t>spanning IT infrastructure, communication and network management, system operations, service management, and disaster recovery</w:t>
      </w:r>
      <w:r w:rsidR="001008F8">
        <w:rPr>
          <w:rFonts w:ascii="Calibri Light" w:hAnsi="Calibri Light"/>
          <w:sz w:val="20"/>
          <w:szCs w:val="21"/>
        </w:rPr>
        <w:t xml:space="preserve"> at International Airport environment</w:t>
      </w:r>
      <w:r w:rsidRPr="00C53C48">
        <w:rPr>
          <w:rFonts w:ascii="Calibri Light" w:hAnsi="Calibri Light"/>
          <w:sz w:val="20"/>
          <w:szCs w:val="21"/>
        </w:rPr>
        <w:t>.</w:t>
      </w:r>
      <w:r w:rsidR="00946FCE">
        <w:rPr>
          <w:rFonts w:ascii="Calibri Light" w:hAnsi="Calibri Light"/>
          <w:sz w:val="20"/>
          <w:szCs w:val="21"/>
        </w:rPr>
        <w:t xml:space="preserve"> </w:t>
      </w:r>
      <w:r w:rsidR="009F5F9D" w:rsidRPr="009F5F9D">
        <w:rPr>
          <w:rFonts w:ascii="Calibri Light" w:hAnsi="Calibri Light"/>
          <w:sz w:val="20"/>
          <w:szCs w:val="21"/>
        </w:rPr>
        <w:t xml:space="preserve">Highly versatile </w:t>
      </w:r>
      <w:r w:rsidRPr="00C53C48">
        <w:rPr>
          <w:rFonts w:ascii="Calibri Light" w:hAnsi="Calibri Light"/>
          <w:sz w:val="20"/>
          <w:szCs w:val="21"/>
        </w:rPr>
        <w:t>Network Solutions Architect</w:t>
      </w:r>
      <w:r w:rsidR="009F5F9D" w:rsidRPr="009F5F9D">
        <w:rPr>
          <w:rFonts w:ascii="Calibri Light" w:hAnsi="Calibri Light"/>
          <w:sz w:val="20"/>
          <w:szCs w:val="21"/>
        </w:rPr>
        <w:t xml:space="preserve"> adroit in deploying infrastructure solutions, executing large IT structure projects, leading cross functional teams, </w:t>
      </w:r>
      <w:r w:rsidR="009F5F9D">
        <w:rPr>
          <w:rFonts w:ascii="Calibri Light" w:hAnsi="Calibri Light"/>
          <w:sz w:val="20"/>
          <w:szCs w:val="21"/>
        </w:rPr>
        <w:t xml:space="preserve">and </w:t>
      </w:r>
      <w:r w:rsidR="009F5F9D" w:rsidRPr="009F5F9D">
        <w:rPr>
          <w:rFonts w:ascii="Calibri Light" w:hAnsi="Calibri Light"/>
          <w:sz w:val="20"/>
          <w:szCs w:val="21"/>
        </w:rPr>
        <w:t xml:space="preserve">driving process improvement, </w:t>
      </w:r>
      <w:r w:rsidR="009F5F9D">
        <w:rPr>
          <w:rFonts w:ascii="Calibri Light" w:hAnsi="Calibri Light"/>
          <w:sz w:val="20"/>
          <w:szCs w:val="21"/>
        </w:rPr>
        <w:t>while supervising</w:t>
      </w:r>
      <w:r w:rsidR="009F5F9D" w:rsidRPr="009F5F9D">
        <w:rPr>
          <w:rFonts w:ascii="Calibri Light" w:hAnsi="Calibri Light"/>
          <w:sz w:val="20"/>
          <w:szCs w:val="21"/>
        </w:rPr>
        <w:t xml:space="preserve"> a multiplicity of additional system management accountabilities in large data center environments.</w:t>
      </w:r>
      <w:r w:rsidR="00946FCE">
        <w:rPr>
          <w:rFonts w:ascii="Calibri Light" w:hAnsi="Calibri Light"/>
          <w:sz w:val="20"/>
          <w:szCs w:val="21"/>
        </w:rPr>
        <w:t xml:space="preserve"> </w:t>
      </w:r>
      <w:r w:rsidR="00750695" w:rsidRPr="00750695">
        <w:rPr>
          <w:rFonts w:ascii="Calibri Light" w:hAnsi="Calibri Light"/>
          <w:sz w:val="20"/>
          <w:szCs w:val="21"/>
        </w:rPr>
        <w:t xml:space="preserve">Proficient in </w:t>
      </w:r>
      <w:r w:rsidR="009E6BEB">
        <w:rPr>
          <w:rFonts w:ascii="Calibri Light" w:hAnsi="Calibri Light"/>
          <w:sz w:val="20"/>
          <w:szCs w:val="21"/>
        </w:rPr>
        <w:t xml:space="preserve">installing </w:t>
      </w:r>
      <w:r w:rsidR="00750695" w:rsidRPr="00750695">
        <w:rPr>
          <w:rFonts w:ascii="Calibri Light" w:hAnsi="Calibri Light"/>
          <w:sz w:val="20"/>
          <w:szCs w:val="21"/>
        </w:rPr>
        <w:t>and troubleshooting</w:t>
      </w:r>
      <w:r w:rsidR="00946FCE">
        <w:rPr>
          <w:rFonts w:ascii="Calibri Light" w:hAnsi="Calibri Light"/>
          <w:sz w:val="20"/>
          <w:szCs w:val="21"/>
        </w:rPr>
        <w:t xml:space="preserve"> </w:t>
      </w:r>
      <w:r w:rsidR="00635A45" w:rsidRPr="00635A45">
        <w:rPr>
          <w:rFonts w:ascii="Calibri Light" w:hAnsi="Calibri Light"/>
          <w:sz w:val="20"/>
          <w:szCs w:val="21"/>
        </w:rPr>
        <w:t>Network Services (Microsoft Server 2000 / 2003 / 2008, Microsoft Windows XP Professional /2000/ Windows Vista / Windows 7, Active Directory Configuration and Services, DNS/DHCP/IIS 6, 7/ Exchange Server 2007, and SQL Server 2005 Enterprise</w:t>
      </w:r>
      <w:r w:rsidR="00635A45">
        <w:rPr>
          <w:rFonts w:ascii="Calibri Light" w:hAnsi="Calibri Light"/>
          <w:sz w:val="20"/>
          <w:szCs w:val="21"/>
        </w:rPr>
        <w:t xml:space="preserve">. </w:t>
      </w:r>
      <w:r w:rsidR="00750695" w:rsidRPr="00750695">
        <w:rPr>
          <w:rFonts w:ascii="Calibri Light" w:hAnsi="Calibri Light"/>
          <w:sz w:val="20"/>
          <w:szCs w:val="21"/>
        </w:rPr>
        <w:t>Extensive knowledge of back-end Microsoft environments to support configuration, management, and troubleshooting by Windows Server administration tool.</w:t>
      </w:r>
    </w:p>
    <w:p w:rsidR="005E58B2" w:rsidRPr="005D6B40" w:rsidRDefault="005D6B40" w:rsidP="001008F8">
      <w:pPr>
        <w:spacing w:before="120"/>
        <w:jc w:val="center"/>
        <w:rPr>
          <w:rFonts w:ascii="Calibri Light" w:hAnsi="Calibri Light" w:cs="Arial"/>
          <w:b/>
          <w:sz w:val="20"/>
          <w:szCs w:val="21"/>
        </w:rPr>
      </w:pPr>
      <w:r w:rsidRPr="005D6B40">
        <w:rPr>
          <w:rFonts w:ascii="Calibri Light" w:hAnsi="Calibri Light" w:cs="Arial"/>
          <w:b/>
          <w:sz w:val="20"/>
          <w:szCs w:val="21"/>
        </w:rPr>
        <w:t>PROJECTS &amp; ACHIEVEMENTS</w:t>
      </w:r>
    </w:p>
    <w:p w:rsidR="0008373F" w:rsidRDefault="005E58B2" w:rsidP="0008373F">
      <w:pPr>
        <w:jc w:val="center"/>
        <w:rPr>
          <w:rFonts w:ascii="Calibri Light" w:hAnsi="Calibri Light" w:cs="Arial"/>
          <w:b/>
          <w:sz w:val="20"/>
          <w:szCs w:val="21"/>
        </w:rPr>
      </w:pPr>
      <w:r>
        <w:rPr>
          <w:rFonts w:ascii="Calibri Light" w:hAnsi="Calibri Light" w:cs="Arial"/>
          <w:i/>
          <w:sz w:val="20"/>
          <w:szCs w:val="21"/>
        </w:rPr>
        <w:t xml:space="preserve">Successfully </w:t>
      </w:r>
      <w:r w:rsidRPr="004B596C">
        <w:rPr>
          <w:rFonts w:ascii="Calibri Light" w:hAnsi="Calibri Light" w:cs="Arial"/>
          <w:i/>
          <w:sz w:val="20"/>
          <w:szCs w:val="21"/>
        </w:rPr>
        <w:t>upgraded, implemented and tested</w:t>
      </w:r>
      <w:r>
        <w:rPr>
          <w:rFonts w:ascii="Calibri Light" w:hAnsi="Calibri Light" w:cs="Arial"/>
          <w:i/>
          <w:sz w:val="20"/>
          <w:szCs w:val="21"/>
        </w:rPr>
        <w:t xml:space="preserve"> International Airlines (</w:t>
      </w:r>
      <w:r w:rsidRPr="004B596C">
        <w:rPr>
          <w:rFonts w:ascii="Calibri Light" w:hAnsi="Calibri Light" w:cs="Arial"/>
          <w:b/>
          <w:i/>
          <w:sz w:val="20"/>
          <w:szCs w:val="21"/>
        </w:rPr>
        <w:t>Emirates</w:t>
      </w:r>
      <w:r>
        <w:rPr>
          <w:rFonts w:ascii="Calibri Light" w:hAnsi="Calibri Light" w:cs="Arial"/>
          <w:i/>
          <w:sz w:val="20"/>
          <w:szCs w:val="21"/>
        </w:rPr>
        <w:t xml:space="preserve"> </w:t>
      </w:r>
      <w:r w:rsidRPr="005E58B2">
        <w:rPr>
          <w:rFonts w:ascii="Calibri Light" w:hAnsi="Calibri Light" w:cs="Arial"/>
          <w:b/>
          <w:i/>
          <w:sz w:val="20"/>
          <w:szCs w:val="21"/>
        </w:rPr>
        <w:t>Airlines, Turkish Airlines, Thai Airways, Qatar Airways, Saudi Arabian Airlines, Etihad Airways, Kuwait Airways, Gulf Air, Air China, Oman Air, Air Arabia and Fly NAS</w:t>
      </w:r>
      <w:r>
        <w:rPr>
          <w:rFonts w:ascii="Calibri Light" w:hAnsi="Calibri Light" w:cs="Arial"/>
          <w:i/>
          <w:sz w:val="20"/>
          <w:szCs w:val="21"/>
        </w:rPr>
        <w:t xml:space="preserve">) IT infrastructure at </w:t>
      </w:r>
      <w:r w:rsidRPr="009D47E2">
        <w:rPr>
          <w:rFonts w:ascii="Calibri Light" w:hAnsi="Calibri Light" w:cs="Arial"/>
          <w:b/>
          <w:i/>
          <w:sz w:val="20"/>
          <w:szCs w:val="21"/>
        </w:rPr>
        <w:t>New Islamabad International Airport</w:t>
      </w:r>
    </w:p>
    <w:p w:rsidR="005E58B2" w:rsidRDefault="009D47E2" w:rsidP="0008373F">
      <w:pPr>
        <w:jc w:val="center"/>
        <w:rPr>
          <w:rFonts w:ascii="Calibri Light" w:hAnsi="Calibri Light" w:cs="Arial"/>
          <w:i/>
          <w:sz w:val="20"/>
          <w:szCs w:val="21"/>
        </w:rPr>
      </w:pPr>
      <w:r>
        <w:rPr>
          <w:rFonts w:ascii="Calibri Light" w:hAnsi="Calibri Light" w:cs="Arial"/>
          <w:i/>
          <w:sz w:val="20"/>
          <w:szCs w:val="21"/>
        </w:rPr>
        <w:t xml:space="preserve">Established Network Management department </w:t>
      </w:r>
      <w:r w:rsidR="0008373F">
        <w:rPr>
          <w:rFonts w:ascii="Calibri Light" w:hAnsi="Calibri Light" w:cs="Arial"/>
          <w:i/>
          <w:sz w:val="20"/>
          <w:szCs w:val="21"/>
        </w:rPr>
        <w:t>in</w:t>
      </w:r>
      <w:r>
        <w:rPr>
          <w:rFonts w:ascii="Calibri Light" w:hAnsi="Calibri Light" w:cs="Arial"/>
          <w:i/>
          <w:sz w:val="20"/>
          <w:szCs w:val="21"/>
        </w:rPr>
        <w:t xml:space="preserve"> </w:t>
      </w:r>
      <w:proofErr w:type="spellStart"/>
      <w:r w:rsidRPr="0008373F">
        <w:rPr>
          <w:rFonts w:ascii="Calibri Light" w:hAnsi="Calibri Light" w:cs="Arial"/>
          <w:b/>
          <w:i/>
          <w:sz w:val="20"/>
          <w:szCs w:val="21"/>
        </w:rPr>
        <w:t>Vsoft</w:t>
      </w:r>
      <w:proofErr w:type="spellEnd"/>
      <w:r w:rsidRPr="0008373F">
        <w:rPr>
          <w:rFonts w:ascii="Calibri Light" w:hAnsi="Calibri Light" w:cs="Arial"/>
          <w:b/>
          <w:i/>
          <w:sz w:val="20"/>
          <w:szCs w:val="21"/>
        </w:rPr>
        <w:t xml:space="preserve"> Systems</w:t>
      </w:r>
      <w:r w:rsidR="0008373F" w:rsidRPr="0008373F">
        <w:rPr>
          <w:rFonts w:ascii="Calibri Light" w:hAnsi="Calibri Light" w:cs="Arial"/>
          <w:b/>
          <w:i/>
          <w:sz w:val="20"/>
          <w:szCs w:val="21"/>
        </w:rPr>
        <w:t xml:space="preserve"> Inc.</w:t>
      </w:r>
      <w:r w:rsidRPr="0008373F">
        <w:rPr>
          <w:rFonts w:ascii="Calibri Light" w:hAnsi="Calibri Light" w:cs="Arial"/>
          <w:b/>
          <w:i/>
          <w:sz w:val="20"/>
          <w:szCs w:val="21"/>
        </w:rPr>
        <w:t>, Cape Town</w:t>
      </w:r>
      <w:r>
        <w:rPr>
          <w:rFonts w:ascii="Calibri Light" w:hAnsi="Calibri Light" w:cs="Arial"/>
          <w:i/>
          <w:sz w:val="20"/>
          <w:szCs w:val="21"/>
        </w:rPr>
        <w:t xml:space="preserve"> trained 30 employees and Led them successfully</w:t>
      </w:r>
    </w:p>
    <w:p w:rsidR="0008373F" w:rsidRPr="0008373F" w:rsidRDefault="0008373F" w:rsidP="0008373F">
      <w:pPr>
        <w:jc w:val="center"/>
        <w:rPr>
          <w:rFonts w:ascii="Calibri Light" w:hAnsi="Calibri Light" w:cs="Arial"/>
          <w:b/>
          <w:i/>
          <w:sz w:val="20"/>
          <w:szCs w:val="21"/>
        </w:rPr>
      </w:pPr>
      <w:r w:rsidRPr="0008373F">
        <w:rPr>
          <w:rFonts w:ascii="Calibri Light" w:hAnsi="Calibri Light" w:cs="Arial"/>
          <w:b/>
          <w:i/>
          <w:sz w:val="20"/>
          <w:szCs w:val="21"/>
        </w:rPr>
        <w:t>Full Member (Computer Society of South Africa, Australia and Britain)</w:t>
      </w:r>
    </w:p>
    <w:p w:rsidR="00C77FAD" w:rsidRPr="005D6B40" w:rsidRDefault="005D6B40" w:rsidP="001008F8">
      <w:pPr>
        <w:spacing w:before="120"/>
        <w:jc w:val="center"/>
        <w:rPr>
          <w:rFonts w:ascii="Calibri Light" w:hAnsi="Calibri Light" w:cs="Arial"/>
          <w:b/>
          <w:sz w:val="20"/>
          <w:szCs w:val="21"/>
        </w:rPr>
      </w:pPr>
      <w:r w:rsidRPr="005D6B40">
        <w:rPr>
          <w:rFonts w:ascii="Calibri Light" w:hAnsi="Calibri Light" w:cs="Arial"/>
          <w:b/>
          <w:sz w:val="20"/>
          <w:szCs w:val="21"/>
        </w:rPr>
        <w:t>AREAS OF EXPERTISE</w:t>
      </w:r>
    </w:p>
    <w:p w:rsidR="001F0161" w:rsidRPr="00750695" w:rsidRDefault="003B7748" w:rsidP="003763FD">
      <w:pPr>
        <w:spacing w:before="160"/>
        <w:jc w:val="center"/>
        <w:rPr>
          <w:rFonts w:ascii="Calibri Light" w:hAnsi="Calibri Light" w:cs="Arial"/>
          <w:i/>
          <w:sz w:val="20"/>
          <w:szCs w:val="21"/>
        </w:rPr>
      </w:pPr>
      <w:r w:rsidRPr="00177DBC">
        <w:rPr>
          <w:rFonts w:ascii="Calibri Light" w:hAnsi="Calibri Light" w:cs="Arial"/>
          <w:b/>
          <w:i/>
          <w:sz w:val="20"/>
          <w:szCs w:val="21"/>
        </w:rPr>
        <w:t>Network Solutions Architect</w:t>
      </w:r>
      <w:r w:rsidR="0030345A" w:rsidRPr="00177DBC">
        <w:rPr>
          <w:rFonts w:ascii="Calibri Light" w:hAnsi="Calibri Light" w:cs="Arial"/>
          <w:b/>
          <w:i/>
          <w:sz w:val="20"/>
          <w:szCs w:val="21"/>
        </w:rPr>
        <w:t xml:space="preserve"> </w:t>
      </w:r>
      <w:r w:rsidR="0030345A" w:rsidRPr="009D47E2">
        <w:rPr>
          <w:rFonts w:ascii="Calibri Light" w:hAnsi="Calibri Light" w:cs="Arial"/>
          <w:b/>
          <w:sz w:val="20"/>
          <w:szCs w:val="21"/>
        </w:rPr>
        <w:t>|</w:t>
      </w:r>
      <w:r w:rsidR="0030345A" w:rsidRPr="00177DBC">
        <w:rPr>
          <w:rFonts w:ascii="Calibri Light" w:hAnsi="Calibri Light" w:cs="Arial"/>
          <w:b/>
          <w:i/>
          <w:sz w:val="20"/>
          <w:szCs w:val="21"/>
        </w:rPr>
        <w:t xml:space="preserve"> </w:t>
      </w:r>
      <w:r w:rsidRPr="00177DBC">
        <w:rPr>
          <w:rFonts w:ascii="Calibri Light" w:hAnsi="Calibri Light" w:cs="Arial"/>
          <w:b/>
          <w:i/>
          <w:sz w:val="20"/>
          <w:szCs w:val="21"/>
        </w:rPr>
        <w:t>IT Infrastructure Development</w:t>
      </w:r>
      <w:r w:rsidR="0030345A" w:rsidRPr="00177DBC">
        <w:rPr>
          <w:rFonts w:ascii="Calibri Light" w:hAnsi="Calibri Light" w:cs="Arial"/>
          <w:b/>
          <w:i/>
          <w:sz w:val="20"/>
          <w:szCs w:val="21"/>
        </w:rPr>
        <w:t xml:space="preserve"> </w:t>
      </w:r>
      <w:r w:rsidR="0030345A" w:rsidRPr="009D47E2">
        <w:rPr>
          <w:rFonts w:ascii="Calibri Light" w:hAnsi="Calibri Light" w:cs="Arial"/>
          <w:b/>
          <w:sz w:val="20"/>
          <w:szCs w:val="21"/>
        </w:rPr>
        <w:t>|</w:t>
      </w:r>
      <w:r w:rsidR="0030345A" w:rsidRPr="00177DBC">
        <w:rPr>
          <w:rFonts w:ascii="Calibri Light" w:hAnsi="Calibri Light" w:cs="Arial"/>
          <w:b/>
          <w:i/>
          <w:sz w:val="20"/>
          <w:szCs w:val="21"/>
        </w:rPr>
        <w:t xml:space="preserve"> </w:t>
      </w:r>
      <w:r w:rsidRPr="00177DBC">
        <w:rPr>
          <w:rFonts w:ascii="Calibri Light" w:hAnsi="Calibri Light" w:cs="Arial"/>
          <w:b/>
          <w:i/>
          <w:sz w:val="20"/>
          <w:szCs w:val="21"/>
        </w:rPr>
        <w:t>Active Directory Configuration</w:t>
      </w:r>
      <w:r w:rsidR="0030345A" w:rsidRPr="00177DBC">
        <w:rPr>
          <w:rFonts w:ascii="Calibri Light" w:hAnsi="Calibri Light" w:cs="Arial"/>
          <w:b/>
          <w:i/>
          <w:sz w:val="20"/>
          <w:szCs w:val="21"/>
        </w:rPr>
        <w:t xml:space="preserve"> </w:t>
      </w:r>
      <w:r w:rsidR="0030345A" w:rsidRPr="009D47E2">
        <w:rPr>
          <w:rFonts w:ascii="Calibri Light" w:hAnsi="Calibri Light" w:cs="Arial"/>
          <w:b/>
          <w:sz w:val="20"/>
          <w:szCs w:val="21"/>
        </w:rPr>
        <w:t>|</w:t>
      </w:r>
      <w:r w:rsidR="0030345A" w:rsidRPr="00177DBC">
        <w:rPr>
          <w:rFonts w:ascii="Calibri Light" w:hAnsi="Calibri Light" w:cs="Arial"/>
          <w:b/>
          <w:i/>
          <w:sz w:val="20"/>
          <w:szCs w:val="21"/>
        </w:rPr>
        <w:t xml:space="preserve"> </w:t>
      </w:r>
      <w:r w:rsidR="00FB42F8" w:rsidRPr="00177DBC">
        <w:rPr>
          <w:rFonts w:ascii="Calibri Light" w:hAnsi="Calibri Light" w:cs="Arial"/>
          <w:b/>
          <w:i/>
          <w:sz w:val="20"/>
          <w:szCs w:val="21"/>
        </w:rPr>
        <w:t>Network Development</w:t>
      </w:r>
      <w:r w:rsidR="001F0161" w:rsidRPr="00177DBC">
        <w:rPr>
          <w:rFonts w:ascii="Calibri Light" w:hAnsi="Calibri Light" w:cs="Arial"/>
          <w:b/>
          <w:i/>
          <w:sz w:val="20"/>
          <w:szCs w:val="21"/>
        </w:rPr>
        <w:t xml:space="preserve"> </w:t>
      </w:r>
      <w:r w:rsidR="001F0161" w:rsidRPr="009D47E2">
        <w:rPr>
          <w:rFonts w:ascii="Calibri Light" w:hAnsi="Calibri Light" w:cs="Arial"/>
          <w:b/>
          <w:sz w:val="20"/>
          <w:szCs w:val="21"/>
        </w:rPr>
        <w:t>|</w:t>
      </w:r>
      <w:r w:rsidR="001F0161" w:rsidRPr="00177DBC">
        <w:rPr>
          <w:rFonts w:ascii="Calibri Light" w:hAnsi="Calibri Light" w:cs="Arial"/>
          <w:b/>
          <w:i/>
          <w:sz w:val="20"/>
          <w:szCs w:val="21"/>
        </w:rPr>
        <w:t xml:space="preserve"> </w:t>
      </w:r>
      <w:r w:rsidR="001F0161" w:rsidRPr="0030345A">
        <w:rPr>
          <w:rFonts w:ascii="Calibri Light" w:hAnsi="Calibri Light" w:cs="Arial"/>
          <w:i/>
          <w:sz w:val="20"/>
          <w:szCs w:val="21"/>
        </w:rPr>
        <w:t xml:space="preserve">Configuration &amp; Implementation </w:t>
      </w:r>
      <w:r w:rsidR="001F0161" w:rsidRPr="009D47E2">
        <w:rPr>
          <w:rFonts w:ascii="Calibri Light" w:hAnsi="Calibri Light" w:cs="Arial"/>
          <w:b/>
          <w:sz w:val="20"/>
          <w:szCs w:val="21"/>
        </w:rPr>
        <w:t xml:space="preserve">| </w:t>
      </w:r>
      <w:r w:rsidR="001F0161" w:rsidRPr="0030345A">
        <w:rPr>
          <w:rFonts w:ascii="Calibri Light" w:hAnsi="Calibri Light" w:cs="Arial"/>
          <w:i/>
          <w:sz w:val="20"/>
          <w:szCs w:val="21"/>
        </w:rPr>
        <w:t xml:space="preserve">Project Management </w:t>
      </w:r>
      <w:r w:rsidR="001F0161" w:rsidRPr="009D47E2">
        <w:rPr>
          <w:rFonts w:ascii="Calibri Light" w:hAnsi="Calibri Light" w:cs="Arial"/>
          <w:b/>
          <w:sz w:val="20"/>
          <w:szCs w:val="21"/>
        </w:rPr>
        <w:t>|</w:t>
      </w:r>
      <w:r w:rsidR="001F0161" w:rsidRPr="0030345A">
        <w:rPr>
          <w:rFonts w:ascii="Calibri Light" w:hAnsi="Calibri Light" w:cs="Arial"/>
          <w:i/>
          <w:sz w:val="20"/>
          <w:szCs w:val="21"/>
        </w:rPr>
        <w:t xml:space="preserve"> Strategic Network Design </w:t>
      </w:r>
      <w:r w:rsidR="001F0161" w:rsidRPr="009D47E2">
        <w:rPr>
          <w:rFonts w:ascii="Calibri Light" w:hAnsi="Calibri Light" w:cs="Arial"/>
          <w:b/>
          <w:sz w:val="20"/>
          <w:szCs w:val="21"/>
        </w:rPr>
        <w:t>|</w:t>
      </w:r>
      <w:r w:rsidR="001F0161" w:rsidRPr="0030345A">
        <w:rPr>
          <w:rFonts w:ascii="Calibri Light" w:hAnsi="Calibri Light" w:cs="Arial"/>
          <w:i/>
          <w:sz w:val="20"/>
          <w:szCs w:val="21"/>
        </w:rPr>
        <w:t xml:space="preserve"> Team Leadership </w:t>
      </w:r>
      <w:r w:rsidR="001F0161" w:rsidRPr="009D47E2">
        <w:rPr>
          <w:rFonts w:ascii="Calibri Light" w:hAnsi="Calibri Light" w:cs="Arial"/>
          <w:b/>
          <w:sz w:val="20"/>
          <w:szCs w:val="21"/>
        </w:rPr>
        <w:t xml:space="preserve">| </w:t>
      </w:r>
      <w:r w:rsidR="001F0161" w:rsidRPr="0030345A">
        <w:rPr>
          <w:rFonts w:ascii="Calibri Light" w:hAnsi="Calibri Light" w:cs="Arial"/>
          <w:i/>
          <w:sz w:val="20"/>
          <w:szCs w:val="21"/>
        </w:rPr>
        <w:t xml:space="preserve">Help Desk Management </w:t>
      </w:r>
      <w:r w:rsidR="001F0161" w:rsidRPr="009D47E2">
        <w:rPr>
          <w:rFonts w:ascii="Calibri Light" w:hAnsi="Calibri Light" w:cs="Arial"/>
          <w:b/>
          <w:sz w:val="20"/>
          <w:szCs w:val="21"/>
        </w:rPr>
        <w:t xml:space="preserve">| </w:t>
      </w:r>
      <w:r w:rsidR="001F0161" w:rsidRPr="0030345A">
        <w:rPr>
          <w:rFonts w:ascii="Calibri Light" w:hAnsi="Calibri Light" w:cs="Arial"/>
          <w:i/>
          <w:sz w:val="20"/>
          <w:szCs w:val="21"/>
        </w:rPr>
        <w:t xml:space="preserve">Training/Mentoring </w:t>
      </w:r>
      <w:r w:rsidR="001F0161" w:rsidRPr="009D47E2">
        <w:rPr>
          <w:rFonts w:ascii="Calibri Light" w:hAnsi="Calibri Light" w:cs="Arial"/>
          <w:b/>
          <w:sz w:val="20"/>
          <w:szCs w:val="21"/>
        </w:rPr>
        <w:t xml:space="preserve">| </w:t>
      </w:r>
      <w:r w:rsidR="001F0161" w:rsidRPr="0030345A">
        <w:rPr>
          <w:rFonts w:ascii="Calibri Light" w:hAnsi="Calibri Light" w:cs="Arial"/>
          <w:i/>
          <w:sz w:val="20"/>
          <w:szCs w:val="21"/>
        </w:rPr>
        <w:t xml:space="preserve">Staff Development </w:t>
      </w:r>
      <w:r w:rsidR="001F0161" w:rsidRPr="009D47E2">
        <w:rPr>
          <w:rFonts w:ascii="Calibri Light" w:hAnsi="Calibri Light" w:cs="Arial"/>
          <w:b/>
          <w:sz w:val="20"/>
          <w:szCs w:val="21"/>
        </w:rPr>
        <w:t>|</w:t>
      </w:r>
      <w:r w:rsidR="001F0161" w:rsidRPr="0030345A">
        <w:rPr>
          <w:rFonts w:ascii="Calibri Light" w:hAnsi="Calibri Light" w:cs="Arial"/>
          <w:i/>
          <w:sz w:val="20"/>
          <w:szCs w:val="21"/>
        </w:rPr>
        <w:t xml:space="preserve"> Continuous Integration &amp; Delivery </w:t>
      </w:r>
      <w:r w:rsidR="001F0161" w:rsidRPr="009D47E2">
        <w:rPr>
          <w:rFonts w:ascii="Calibri Light" w:hAnsi="Calibri Light" w:cs="Arial"/>
          <w:b/>
          <w:sz w:val="20"/>
          <w:szCs w:val="21"/>
        </w:rPr>
        <w:t>|</w:t>
      </w:r>
      <w:r w:rsidR="001F0161" w:rsidRPr="0030345A">
        <w:rPr>
          <w:rFonts w:ascii="Calibri Light" w:hAnsi="Calibri Light" w:cs="Arial"/>
          <w:i/>
          <w:sz w:val="20"/>
          <w:szCs w:val="21"/>
        </w:rPr>
        <w:t xml:space="preserve"> Technical </w:t>
      </w:r>
      <w:r w:rsidR="003A7161" w:rsidRPr="0030345A">
        <w:rPr>
          <w:rFonts w:ascii="Calibri Light" w:hAnsi="Calibri Light" w:cs="Arial"/>
          <w:i/>
          <w:sz w:val="20"/>
          <w:szCs w:val="21"/>
        </w:rPr>
        <w:t>Documentation</w:t>
      </w:r>
      <w:r w:rsidR="001F0161" w:rsidRPr="0030345A">
        <w:rPr>
          <w:rFonts w:ascii="Calibri Light" w:hAnsi="Calibri Light" w:cs="Arial"/>
          <w:i/>
          <w:sz w:val="20"/>
          <w:szCs w:val="21"/>
        </w:rPr>
        <w:t xml:space="preserve"> </w:t>
      </w:r>
      <w:r w:rsidR="001F0161" w:rsidRPr="009D47E2">
        <w:rPr>
          <w:rFonts w:ascii="Calibri Light" w:hAnsi="Calibri Light" w:cs="Arial"/>
          <w:b/>
          <w:sz w:val="20"/>
          <w:szCs w:val="21"/>
        </w:rPr>
        <w:t>|</w:t>
      </w:r>
      <w:r w:rsidR="001F0161" w:rsidRPr="0030345A">
        <w:rPr>
          <w:rFonts w:ascii="Calibri Light" w:hAnsi="Calibri Light" w:cs="Arial"/>
          <w:i/>
          <w:sz w:val="20"/>
          <w:szCs w:val="21"/>
        </w:rPr>
        <w:t xml:space="preserve"> </w:t>
      </w:r>
      <w:r w:rsidR="00286EE8" w:rsidRPr="0030345A">
        <w:rPr>
          <w:rFonts w:ascii="Calibri Light" w:hAnsi="Calibri Light" w:cs="Arial"/>
          <w:i/>
          <w:sz w:val="20"/>
          <w:szCs w:val="21"/>
        </w:rPr>
        <w:t>Problem Resolution</w:t>
      </w:r>
    </w:p>
    <w:p w:rsidR="00FB42F8" w:rsidRPr="005D6B40" w:rsidRDefault="005D6B40" w:rsidP="001008F8">
      <w:pPr>
        <w:spacing w:before="120"/>
        <w:jc w:val="center"/>
        <w:rPr>
          <w:rFonts w:ascii="Calibri Light" w:hAnsi="Calibri Light" w:cs="Arial"/>
          <w:b/>
          <w:sz w:val="20"/>
          <w:szCs w:val="21"/>
        </w:rPr>
      </w:pPr>
      <w:r w:rsidRPr="005D6B40">
        <w:rPr>
          <w:rFonts w:ascii="Calibri Light" w:hAnsi="Calibri Light" w:cs="Arial"/>
          <w:b/>
          <w:sz w:val="20"/>
          <w:szCs w:val="21"/>
        </w:rPr>
        <w:t>TECHNICAL PROFICIENCIES</w:t>
      </w:r>
    </w:p>
    <w:p w:rsidR="00FB42F8" w:rsidRDefault="00C14C3C" w:rsidP="003763FD">
      <w:pPr>
        <w:spacing w:before="160"/>
        <w:jc w:val="center"/>
        <w:rPr>
          <w:rFonts w:ascii="Calibri Light" w:hAnsi="Calibri Light" w:cs="Arial"/>
          <w:i/>
          <w:sz w:val="20"/>
          <w:szCs w:val="21"/>
        </w:rPr>
      </w:pPr>
      <w:r w:rsidRPr="00177DBC">
        <w:rPr>
          <w:rFonts w:ascii="Calibri Light" w:hAnsi="Calibri Light" w:cs="Arial"/>
          <w:b/>
          <w:i/>
          <w:sz w:val="20"/>
          <w:szCs w:val="21"/>
        </w:rPr>
        <w:t>Microsoft Server 2000 / 2003 / 2008</w:t>
      </w:r>
      <w:r w:rsidR="00177DBC">
        <w:rPr>
          <w:rFonts w:ascii="Calibri Light" w:hAnsi="Calibri Light" w:cs="Arial"/>
          <w:b/>
          <w:i/>
          <w:sz w:val="20"/>
          <w:szCs w:val="21"/>
        </w:rPr>
        <w:t xml:space="preserve"> </w:t>
      </w:r>
      <w:r w:rsidR="00177DBC" w:rsidRPr="009D47E2">
        <w:rPr>
          <w:rFonts w:ascii="Calibri Light" w:hAnsi="Calibri Light" w:cs="Arial"/>
          <w:b/>
          <w:sz w:val="20"/>
          <w:szCs w:val="21"/>
        </w:rPr>
        <w:t>|</w:t>
      </w:r>
      <w:r w:rsidR="00177DBC">
        <w:rPr>
          <w:rFonts w:ascii="Calibri Light" w:hAnsi="Calibri Light" w:cs="Arial"/>
          <w:b/>
          <w:i/>
          <w:sz w:val="20"/>
          <w:szCs w:val="21"/>
        </w:rPr>
        <w:t xml:space="preserve"> </w:t>
      </w:r>
      <w:r w:rsidRPr="00177DBC">
        <w:rPr>
          <w:rFonts w:ascii="Calibri Light" w:hAnsi="Calibri Light" w:cs="Arial"/>
          <w:b/>
          <w:i/>
          <w:sz w:val="20"/>
          <w:szCs w:val="21"/>
        </w:rPr>
        <w:t>Microsoft Windows XP Professional /2000/ Windows Vista / Windows 7</w:t>
      </w:r>
      <w:r w:rsidR="00177DBC">
        <w:rPr>
          <w:rFonts w:ascii="Calibri Light" w:hAnsi="Calibri Light" w:cs="Arial"/>
          <w:b/>
          <w:i/>
          <w:sz w:val="20"/>
          <w:szCs w:val="21"/>
        </w:rPr>
        <w:t xml:space="preserve"> </w:t>
      </w:r>
      <w:r w:rsidR="00177DBC" w:rsidRPr="009D47E2">
        <w:rPr>
          <w:rFonts w:ascii="Calibri Light" w:hAnsi="Calibri Light" w:cs="Arial"/>
          <w:b/>
          <w:sz w:val="20"/>
          <w:szCs w:val="21"/>
        </w:rPr>
        <w:t>|</w:t>
      </w:r>
      <w:r w:rsidR="00177DBC">
        <w:rPr>
          <w:rFonts w:ascii="Calibri Light" w:hAnsi="Calibri Light" w:cs="Arial"/>
          <w:b/>
          <w:i/>
          <w:sz w:val="20"/>
          <w:szCs w:val="21"/>
        </w:rPr>
        <w:t xml:space="preserve"> </w:t>
      </w:r>
      <w:r w:rsidRPr="00177DBC">
        <w:rPr>
          <w:rFonts w:ascii="Calibri Light" w:hAnsi="Calibri Light" w:cs="Arial"/>
          <w:b/>
          <w:i/>
          <w:sz w:val="20"/>
          <w:szCs w:val="21"/>
        </w:rPr>
        <w:t>Active Directory Configuration and Services</w:t>
      </w:r>
      <w:r w:rsidR="00177DBC">
        <w:rPr>
          <w:rFonts w:ascii="Calibri Light" w:hAnsi="Calibri Light" w:cs="Arial"/>
          <w:b/>
          <w:i/>
          <w:sz w:val="20"/>
          <w:szCs w:val="21"/>
        </w:rPr>
        <w:t xml:space="preserve"> </w:t>
      </w:r>
      <w:r w:rsidR="00177DBC" w:rsidRPr="009D47E2">
        <w:rPr>
          <w:rFonts w:ascii="Calibri Light" w:hAnsi="Calibri Light" w:cs="Arial"/>
          <w:b/>
          <w:sz w:val="20"/>
          <w:szCs w:val="21"/>
        </w:rPr>
        <w:t>|</w:t>
      </w:r>
      <w:r w:rsidRPr="00177DBC">
        <w:rPr>
          <w:rFonts w:ascii="Calibri Light" w:hAnsi="Calibri Light" w:cs="Arial"/>
          <w:b/>
          <w:i/>
          <w:sz w:val="20"/>
          <w:szCs w:val="21"/>
        </w:rPr>
        <w:t xml:space="preserve"> DNS/DHCP/IIS 6, 7/ Exchange </w:t>
      </w:r>
      <w:r w:rsidR="00E83F7C" w:rsidRPr="00177DBC">
        <w:rPr>
          <w:rFonts w:ascii="Calibri Light" w:hAnsi="Calibri Light" w:cs="Arial"/>
          <w:b/>
          <w:i/>
          <w:sz w:val="20"/>
          <w:szCs w:val="21"/>
        </w:rPr>
        <w:t>Server 2007</w:t>
      </w:r>
      <w:r w:rsidR="00177DBC">
        <w:rPr>
          <w:rFonts w:ascii="Calibri Light" w:hAnsi="Calibri Light" w:cs="Arial"/>
          <w:b/>
          <w:i/>
          <w:sz w:val="20"/>
          <w:szCs w:val="21"/>
        </w:rPr>
        <w:t xml:space="preserve"> </w:t>
      </w:r>
      <w:r w:rsidR="0008373F" w:rsidRPr="009D47E2">
        <w:rPr>
          <w:rFonts w:ascii="Calibri Light" w:hAnsi="Calibri Light" w:cs="Arial"/>
          <w:b/>
          <w:sz w:val="20"/>
          <w:szCs w:val="21"/>
        </w:rPr>
        <w:t>|</w:t>
      </w:r>
      <w:r w:rsidR="0008373F">
        <w:rPr>
          <w:rFonts w:ascii="Calibri Light" w:hAnsi="Calibri Light" w:cs="Arial"/>
          <w:b/>
          <w:i/>
          <w:sz w:val="20"/>
          <w:szCs w:val="21"/>
        </w:rPr>
        <w:t xml:space="preserve"> </w:t>
      </w:r>
      <w:r w:rsidR="0008373F" w:rsidRPr="00177DBC">
        <w:rPr>
          <w:rFonts w:ascii="Calibri Light" w:hAnsi="Calibri Light" w:cs="Arial"/>
          <w:b/>
          <w:i/>
          <w:sz w:val="20"/>
          <w:szCs w:val="21"/>
        </w:rPr>
        <w:t>SQL</w:t>
      </w:r>
      <w:r w:rsidR="00E83F7C" w:rsidRPr="00177DBC">
        <w:rPr>
          <w:rFonts w:ascii="Calibri Light" w:hAnsi="Calibri Light" w:cs="Arial"/>
          <w:b/>
          <w:i/>
          <w:sz w:val="20"/>
          <w:szCs w:val="21"/>
        </w:rPr>
        <w:t xml:space="preserve"> Server 2005</w:t>
      </w:r>
      <w:r w:rsidR="00E83F7C">
        <w:rPr>
          <w:rFonts w:ascii="Calibri Light" w:hAnsi="Calibri Light" w:cs="Arial"/>
          <w:i/>
          <w:sz w:val="20"/>
          <w:szCs w:val="21"/>
        </w:rPr>
        <w:t xml:space="preserve"> </w:t>
      </w:r>
      <w:r w:rsidR="00E83F7C" w:rsidRPr="009D47E2">
        <w:rPr>
          <w:rFonts w:ascii="Calibri Light" w:hAnsi="Calibri Light" w:cs="Arial"/>
          <w:b/>
          <w:sz w:val="20"/>
          <w:szCs w:val="21"/>
        </w:rPr>
        <w:t>|</w:t>
      </w:r>
      <w:r>
        <w:rPr>
          <w:rFonts w:ascii="Calibri Light" w:hAnsi="Calibri Light" w:cs="Arial"/>
          <w:i/>
          <w:sz w:val="20"/>
          <w:szCs w:val="21"/>
        </w:rPr>
        <w:t xml:space="preserve"> </w:t>
      </w:r>
      <w:r w:rsidR="00FB42F8" w:rsidRPr="00750695">
        <w:rPr>
          <w:rFonts w:ascii="Calibri Light" w:hAnsi="Calibri Light" w:cs="Arial"/>
          <w:i/>
          <w:sz w:val="20"/>
          <w:szCs w:val="21"/>
        </w:rPr>
        <w:t xml:space="preserve">Object-Oriented Programming (C/C++) </w:t>
      </w:r>
      <w:r w:rsidR="00FB42F8" w:rsidRPr="009D47E2">
        <w:rPr>
          <w:rFonts w:ascii="Calibri Light" w:hAnsi="Calibri Light" w:cs="Arial"/>
          <w:b/>
          <w:sz w:val="20"/>
          <w:szCs w:val="21"/>
        </w:rPr>
        <w:t>|</w:t>
      </w:r>
      <w:r w:rsidR="00FB42F8" w:rsidRPr="00750695">
        <w:rPr>
          <w:rFonts w:ascii="Calibri Light" w:hAnsi="Calibri Light" w:cs="Arial"/>
          <w:i/>
          <w:sz w:val="20"/>
          <w:szCs w:val="21"/>
        </w:rPr>
        <w:t xml:space="preserve"> Microsoft Visual Basic ®</w:t>
      </w:r>
      <w:r w:rsidR="00FB42F8" w:rsidRPr="009D47E2">
        <w:rPr>
          <w:rFonts w:ascii="Calibri Light" w:hAnsi="Calibri Light" w:cs="Arial"/>
          <w:b/>
          <w:sz w:val="20"/>
          <w:szCs w:val="21"/>
        </w:rPr>
        <w:t>|</w:t>
      </w:r>
      <w:r w:rsidR="00FB42F8" w:rsidRPr="00750695">
        <w:rPr>
          <w:rFonts w:ascii="Calibri Light" w:hAnsi="Calibri Light" w:cs="Arial"/>
          <w:i/>
          <w:sz w:val="20"/>
          <w:szCs w:val="21"/>
        </w:rPr>
        <w:t xml:space="preserve"> Data Bases (Microsoft Access, Microsoft SQL Server, Oracle) </w:t>
      </w:r>
      <w:r w:rsidR="00FB42F8" w:rsidRPr="009D47E2">
        <w:rPr>
          <w:rFonts w:ascii="Calibri Light" w:hAnsi="Calibri Light" w:cs="Arial"/>
          <w:b/>
          <w:sz w:val="20"/>
          <w:szCs w:val="21"/>
        </w:rPr>
        <w:t>|</w:t>
      </w:r>
      <w:r w:rsidR="00FB42F8" w:rsidRPr="00750695">
        <w:rPr>
          <w:rFonts w:ascii="Calibri Light" w:hAnsi="Calibri Light" w:cs="Arial"/>
          <w:i/>
          <w:sz w:val="20"/>
          <w:szCs w:val="21"/>
        </w:rPr>
        <w:t xml:space="preserve"> Web Development (HTML, DHTML (CSS), ASP, Macromedia (Dream Wea</w:t>
      </w:r>
      <w:r w:rsidR="003B7049">
        <w:rPr>
          <w:rFonts w:ascii="Calibri Light" w:hAnsi="Calibri Light" w:cs="Arial"/>
          <w:i/>
          <w:sz w:val="20"/>
          <w:szCs w:val="21"/>
        </w:rPr>
        <w:t>ver, Fireworks, Flash</w:t>
      </w:r>
      <w:r w:rsidR="009E6BEB">
        <w:rPr>
          <w:rFonts w:ascii="Calibri Light" w:hAnsi="Calibri Light" w:cs="Arial"/>
          <w:i/>
          <w:sz w:val="20"/>
          <w:szCs w:val="21"/>
        </w:rPr>
        <w:t>)</w:t>
      </w:r>
    </w:p>
    <w:p w:rsidR="00FE3FD2" w:rsidRPr="005D6B40" w:rsidRDefault="005D6B40" w:rsidP="001008F8">
      <w:pPr>
        <w:tabs>
          <w:tab w:val="right" w:pos="9360"/>
        </w:tabs>
        <w:spacing w:before="120"/>
        <w:jc w:val="center"/>
        <w:rPr>
          <w:rFonts w:ascii="Calibri Light" w:hAnsi="Calibri Light"/>
          <w:b/>
          <w:iCs/>
          <w:sz w:val="20"/>
          <w:szCs w:val="21"/>
        </w:rPr>
      </w:pPr>
      <w:r w:rsidRPr="005D6B40">
        <w:rPr>
          <w:rFonts w:ascii="Calibri Light" w:hAnsi="Calibri Light"/>
          <w:b/>
          <w:iCs/>
          <w:sz w:val="20"/>
          <w:szCs w:val="21"/>
        </w:rPr>
        <w:t>FAMILIARIZATION</w:t>
      </w:r>
    </w:p>
    <w:p w:rsidR="00FE3FD2" w:rsidRPr="00FE3FD2" w:rsidRDefault="00FE3FD2" w:rsidP="00FE3FD2">
      <w:pPr>
        <w:spacing w:before="160"/>
        <w:jc w:val="center"/>
        <w:rPr>
          <w:rFonts w:ascii="Calibri Light" w:hAnsi="Calibri Light" w:cs="Arial"/>
          <w:i/>
          <w:sz w:val="20"/>
          <w:szCs w:val="21"/>
        </w:rPr>
      </w:pPr>
      <w:r w:rsidRPr="00FE3FD2">
        <w:rPr>
          <w:rFonts w:ascii="Calibri Light" w:hAnsi="Calibri Light" w:cs="Arial"/>
          <w:i/>
          <w:sz w:val="20"/>
          <w:szCs w:val="21"/>
        </w:rPr>
        <w:t xml:space="preserve">CISCO Unified Computing Systems </w:t>
      </w:r>
      <w:r w:rsidRPr="009D47E2">
        <w:rPr>
          <w:rFonts w:ascii="Calibri Light" w:hAnsi="Calibri Light" w:cs="Arial"/>
          <w:b/>
          <w:sz w:val="20"/>
          <w:szCs w:val="21"/>
        </w:rPr>
        <w:t>|</w:t>
      </w:r>
      <w:r w:rsidRPr="00FE3FD2">
        <w:rPr>
          <w:rFonts w:ascii="Calibri Light" w:hAnsi="Calibri Light" w:cs="Arial"/>
          <w:i/>
          <w:sz w:val="20"/>
          <w:szCs w:val="21"/>
        </w:rPr>
        <w:t xml:space="preserve"> VMware </w:t>
      </w:r>
      <w:r w:rsidRPr="009D47E2">
        <w:rPr>
          <w:rFonts w:ascii="Calibri Light" w:hAnsi="Calibri Light" w:cs="Arial"/>
          <w:b/>
          <w:sz w:val="20"/>
          <w:szCs w:val="21"/>
        </w:rPr>
        <w:t>|</w:t>
      </w:r>
      <w:r w:rsidRPr="00FE3FD2">
        <w:rPr>
          <w:rFonts w:ascii="Calibri Light" w:hAnsi="Calibri Light" w:cs="Arial"/>
          <w:i/>
          <w:sz w:val="20"/>
          <w:szCs w:val="21"/>
        </w:rPr>
        <w:t xml:space="preserve"> </w:t>
      </w:r>
      <w:proofErr w:type="spellStart"/>
      <w:r w:rsidRPr="00FE3FD2">
        <w:rPr>
          <w:rFonts w:ascii="Calibri Light" w:hAnsi="Calibri Light" w:cs="Arial"/>
          <w:i/>
          <w:sz w:val="20"/>
          <w:szCs w:val="21"/>
        </w:rPr>
        <w:t>ESXi</w:t>
      </w:r>
      <w:proofErr w:type="spellEnd"/>
      <w:r w:rsidRPr="00FE3FD2">
        <w:rPr>
          <w:rFonts w:ascii="Calibri Light" w:hAnsi="Calibri Light" w:cs="Arial"/>
          <w:i/>
          <w:sz w:val="20"/>
          <w:szCs w:val="21"/>
        </w:rPr>
        <w:t xml:space="preserve"> </w:t>
      </w:r>
      <w:r w:rsidRPr="009D47E2">
        <w:rPr>
          <w:rFonts w:ascii="Calibri Light" w:hAnsi="Calibri Light" w:cs="Arial"/>
          <w:b/>
          <w:sz w:val="20"/>
          <w:szCs w:val="21"/>
        </w:rPr>
        <w:t>|</w:t>
      </w:r>
      <w:r w:rsidRPr="00FE3FD2">
        <w:rPr>
          <w:rFonts w:ascii="Calibri Light" w:hAnsi="Calibri Light" w:cs="Arial"/>
          <w:i/>
          <w:sz w:val="20"/>
          <w:szCs w:val="21"/>
        </w:rPr>
        <w:t xml:space="preserve"> SAN </w:t>
      </w:r>
      <w:r w:rsidRPr="009D47E2">
        <w:rPr>
          <w:rFonts w:ascii="Calibri Light" w:hAnsi="Calibri Light" w:cs="Arial"/>
          <w:b/>
          <w:sz w:val="20"/>
          <w:szCs w:val="21"/>
        </w:rPr>
        <w:t>|</w:t>
      </w:r>
      <w:r w:rsidRPr="00FE3FD2">
        <w:rPr>
          <w:rFonts w:ascii="Calibri Light" w:hAnsi="Calibri Light" w:cs="Arial"/>
          <w:i/>
          <w:sz w:val="20"/>
          <w:szCs w:val="21"/>
        </w:rPr>
        <w:t xml:space="preserve"> NAS </w:t>
      </w:r>
      <w:r w:rsidRPr="009D47E2">
        <w:rPr>
          <w:rFonts w:ascii="Calibri Light" w:hAnsi="Calibri Light" w:cs="Arial"/>
          <w:b/>
          <w:sz w:val="20"/>
          <w:szCs w:val="21"/>
        </w:rPr>
        <w:t>|</w:t>
      </w:r>
      <w:r w:rsidRPr="00FE3FD2">
        <w:rPr>
          <w:rFonts w:ascii="Calibri Light" w:hAnsi="Calibri Light" w:cs="Arial"/>
          <w:i/>
          <w:sz w:val="20"/>
          <w:szCs w:val="21"/>
        </w:rPr>
        <w:t xml:space="preserve"> Hyper V</w:t>
      </w:r>
    </w:p>
    <w:p w:rsidR="00276E71" w:rsidRPr="00750695" w:rsidRDefault="00276E71" w:rsidP="00D16DF6">
      <w:pPr>
        <w:pBdr>
          <w:top w:val="single" w:sz="12" w:space="12" w:color="auto"/>
        </w:pBdr>
        <w:spacing w:after="60"/>
        <w:jc w:val="center"/>
        <w:rPr>
          <w:rFonts w:ascii="Calibri Light" w:hAnsi="Calibri Light" w:cs="Arial"/>
          <w:b/>
          <w:caps/>
          <w:spacing w:val="6"/>
          <w:sz w:val="22"/>
          <w:szCs w:val="23"/>
        </w:rPr>
      </w:pPr>
      <w:r w:rsidRPr="00750695">
        <w:rPr>
          <w:rFonts w:ascii="Calibri Light" w:hAnsi="Calibri Light" w:cs="Arial"/>
          <w:b/>
          <w:caps/>
          <w:spacing w:val="6"/>
          <w:sz w:val="22"/>
          <w:szCs w:val="23"/>
        </w:rPr>
        <w:t xml:space="preserve">Professional Experience </w:t>
      </w:r>
    </w:p>
    <w:p w:rsidR="00400FD0" w:rsidRPr="00750695" w:rsidRDefault="00400FD0" w:rsidP="003763FD">
      <w:pPr>
        <w:shd w:val="clear" w:color="auto" w:fill="D5DCE4" w:themeFill="text2" w:themeFillTint="33"/>
        <w:tabs>
          <w:tab w:val="right" w:pos="10440"/>
        </w:tabs>
        <w:jc w:val="both"/>
        <w:rPr>
          <w:rFonts w:ascii="Calibri Light" w:hAnsi="Calibri Light"/>
          <w:b/>
          <w:sz w:val="20"/>
          <w:szCs w:val="21"/>
        </w:rPr>
      </w:pPr>
      <w:r w:rsidRPr="00750695">
        <w:rPr>
          <w:rFonts w:ascii="Calibri Light" w:hAnsi="Calibri Light"/>
          <w:b/>
          <w:sz w:val="20"/>
          <w:szCs w:val="21"/>
        </w:rPr>
        <w:t>SITA Global Services MEIA Region &amp; Islamabad International Airport</w:t>
      </w:r>
      <w:r w:rsidRPr="00750695">
        <w:rPr>
          <w:rFonts w:ascii="Calibri Light" w:hAnsi="Calibri Light"/>
          <w:b/>
          <w:sz w:val="20"/>
          <w:szCs w:val="21"/>
        </w:rPr>
        <w:tab/>
        <w:t>Jan 2013 to Present</w:t>
      </w:r>
    </w:p>
    <w:p w:rsidR="00841059" w:rsidRPr="00750695" w:rsidRDefault="00400FD0" w:rsidP="003763FD">
      <w:pPr>
        <w:shd w:val="clear" w:color="auto" w:fill="D5DCE4" w:themeFill="text2" w:themeFillTint="33"/>
        <w:tabs>
          <w:tab w:val="right" w:pos="10800"/>
        </w:tabs>
        <w:jc w:val="both"/>
        <w:rPr>
          <w:rFonts w:ascii="Calibri Light" w:hAnsi="Calibri Light"/>
          <w:b/>
          <w:sz w:val="20"/>
          <w:szCs w:val="21"/>
        </w:rPr>
      </w:pPr>
      <w:r w:rsidRPr="00750695">
        <w:rPr>
          <w:rFonts w:ascii="Calibri Light" w:hAnsi="Calibri Light"/>
          <w:b/>
          <w:sz w:val="20"/>
          <w:szCs w:val="21"/>
        </w:rPr>
        <w:t>Associate Specialist/Engineer</w:t>
      </w:r>
      <w:r w:rsidR="001E19AE" w:rsidRPr="00750695">
        <w:rPr>
          <w:rFonts w:ascii="Calibri Light" w:hAnsi="Calibri Light"/>
          <w:b/>
          <w:sz w:val="20"/>
          <w:szCs w:val="21"/>
        </w:rPr>
        <w:t xml:space="preserve"> -</w:t>
      </w:r>
      <w:r w:rsidRPr="00750695">
        <w:rPr>
          <w:rFonts w:ascii="Calibri Light" w:hAnsi="Calibri Light"/>
          <w:b/>
          <w:sz w:val="20"/>
          <w:szCs w:val="21"/>
        </w:rPr>
        <w:t xml:space="preserve"> Services &amp; IO</w:t>
      </w:r>
    </w:p>
    <w:p w:rsidR="00E46CD4" w:rsidRDefault="000435F8" w:rsidP="003763FD">
      <w:pPr>
        <w:tabs>
          <w:tab w:val="right" w:pos="9360"/>
        </w:tabs>
        <w:spacing w:before="60"/>
        <w:jc w:val="both"/>
        <w:rPr>
          <w:rFonts w:ascii="Calibri Light" w:hAnsi="Calibri Light"/>
          <w:sz w:val="20"/>
          <w:szCs w:val="21"/>
        </w:rPr>
      </w:pPr>
      <w:r w:rsidRPr="00750695">
        <w:rPr>
          <w:rFonts w:ascii="Calibri Light" w:hAnsi="Calibri Light"/>
          <w:sz w:val="20"/>
          <w:szCs w:val="21"/>
        </w:rPr>
        <w:t xml:space="preserve">Install and </w:t>
      </w:r>
      <w:r w:rsidR="00C36442" w:rsidRPr="00750695">
        <w:rPr>
          <w:rFonts w:ascii="Calibri Light" w:hAnsi="Calibri Light"/>
          <w:sz w:val="20"/>
          <w:szCs w:val="21"/>
        </w:rPr>
        <w:t>repair organization with new network connections and customer equipment</w:t>
      </w:r>
      <w:r w:rsidR="001008F8">
        <w:rPr>
          <w:rFonts w:ascii="Calibri Light" w:hAnsi="Calibri Light"/>
          <w:sz w:val="20"/>
          <w:szCs w:val="21"/>
        </w:rPr>
        <w:t xml:space="preserve"> (</w:t>
      </w:r>
      <w:r w:rsidR="001008F8" w:rsidRPr="009F00BF">
        <w:rPr>
          <w:rFonts w:ascii="Calibri Light" w:hAnsi="Calibri Light"/>
          <w:b/>
          <w:i/>
          <w:sz w:val="20"/>
          <w:szCs w:val="21"/>
        </w:rPr>
        <w:t>Boarding Pass Printers, Baggage Tag Printers, Passport Readers, Boarding Gate Readers (2D, 3D Barcode Scanners)</w:t>
      </w:r>
      <w:r w:rsidR="005E1BC9" w:rsidRPr="009F00BF">
        <w:rPr>
          <w:rFonts w:ascii="Calibri Light" w:hAnsi="Calibri Light"/>
          <w:b/>
          <w:i/>
          <w:sz w:val="20"/>
          <w:szCs w:val="21"/>
        </w:rPr>
        <w:t xml:space="preserve"> and</w:t>
      </w:r>
      <w:r w:rsidR="001008F8" w:rsidRPr="009F00BF">
        <w:rPr>
          <w:rFonts w:ascii="Calibri Light" w:hAnsi="Calibri Light"/>
          <w:b/>
          <w:i/>
          <w:sz w:val="20"/>
          <w:szCs w:val="21"/>
        </w:rPr>
        <w:t xml:space="preserve"> Document Printers</w:t>
      </w:r>
      <w:r w:rsidR="005E1BC9">
        <w:rPr>
          <w:rFonts w:ascii="Calibri Light" w:hAnsi="Calibri Light"/>
          <w:sz w:val="20"/>
          <w:szCs w:val="21"/>
        </w:rPr>
        <w:t>)</w:t>
      </w:r>
      <w:r w:rsidR="00C36442" w:rsidRPr="00750695">
        <w:rPr>
          <w:rFonts w:ascii="Calibri Light" w:hAnsi="Calibri Light"/>
          <w:sz w:val="20"/>
          <w:szCs w:val="21"/>
        </w:rPr>
        <w:t xml:space="preserve"> </w:t>
      </w:r>
      <w:r w:rsidRPr="00750695">
        <w:rPr>
          <w:rFonts w:ascii="Calibri Light" w:hAnsi="Calibri Light"/>
          <w:sz w:val="20"/>
          <w:szCs w:val="21"/>
        </w:rPr>
        <w:t>in accordance</w:t>
      </w:r>
      <w:r w:rsidR="00C36442" w:rsidRPr="00750695">
        <w:rPr>
          <w:rFonts w:ascii="Calibri Light" w:hAnsi="Calibri Light"/>
          <w:sz w:val="20"/>
          <w:szCs w:val="21"/>
        </w:rPr>
        <w:t xml:space="preserve"> to </w:t>
      </w:r>
      <w:r w:rsidRPr="00750695">
        <w:rPr>
          <w:rFonts w:ascii="Calibri Light" w:hAnsi="Calibri Light"/>
          <w:sz w:val="20"/>
          <w:szCs w:val="21"/>
        </w:rPr>
        <w:t xml:space="preserve">the </w:t>
      </w:r>
      <w:r w:rsidR="005E1BC9">
        <w:rPr>
          <w:rFonts w:ascii="Calibri Light" w:hAnsi="Calibri Light"/>
          <w:sz w:val="20"/>
          <w:szCs w:val="21"/>
        </w:rPr>
        <w:t xml:space="preserve">IEEE, </w:t>
      </w:r>
      <w:r w:rsidR="00C36442" w:rsidRPr="00750695">
        <w:rPr>
          <w:rFonts w:ascii="Calibri Light" w:hAnsi="Calibri Light"/>
          <w:sz w:val="20"/>
          <w:szCs w:val="21"/>
        </w:rPr>
        <w:t>ITIL, SITA</w:t>
      </w:r>
      <w:r w:rsidR="00BA0785" w:rsidRPr="00750695">
        <w:rPr>
          <w:rFonts w:ascii="Calibri Light" w:hAnsi="Calibri Light"/>
          <w:sz w:val="20"/>
          <w:szCs w:val="21"/>
        </w:rPr>
        <w:t>,</w:t>
      </w:r>
      <w:r w:rsidR="00C36442" w:rsidRPr="00750695">
        <w:rPr>
          <w:rFonts w:ascii="Calibri Light" w:hAnsi="Calibri Light"/>
          <w:sz w:val="20"/>
          <w:szCs w:val="21"/>
        </w:rPr>
        <w:t xml:space="preserve"> and France Telecom standards and procedures.</w:t>
      </w:r>
      <w:r w:rsidR="00600CF5" w:rsidRPr="00750695">
        <w:rPr>
          <w:rFonts w:ascii="Calibri Light" w:hAnsi="Calibri Light"/>
          <w:sz w:val="20"/>
          <w:szCs w:val="21"/>
        </w:rPr>
        <w:t xml:space="preserve"> Deliver highest quality technical Services to the Air Transport Industry at Islamabad airport in assuring SITA’s competitive strength and business growth.</w:t>
      </w:r>
      <w:r w:rsidR="00946FCE">
        <w:rPr>
          <w:rFonts w:ascii="Calibri Light" w:hAnsi="Calibri Light"/>
          <w:sz w:val="20"/>
          <w:szCs w:val="21"/>
        </w:rPr>
        <w:t xml:space="preserve"> </w:t>
      </w:r>
      <w:r w:rsidR="00010356" w:rsidRPr="00750695">
        <w:rPr>
          <w:rFonts w:ascii="Calibri Light" w:hAnsi="Calibri Light"/>
          <w:sz w:val="20"/>
          <w:szCs w:val="21"/>
        </w:rPr>
        <w:t xml:space="preserve">Exercise hands-on approach and effective controls and apply appropriate tools and equipment to perform installation, intervention, and repairs in accordance with Service Operations and Delivery guidelines and instructions. </w:t>
      </w:r>
      <w:r w:rsidR="00E478EB" w:rsidRPr="00750695">
        <w:rPr>
          <w:rFonts w:ascii="Calibri Light" w:hAnsi="Calibri Light"/>
          <w:sz w:val="20"/>
          <w:szCs w:val="21"/>
        </w:rPr>
        <w:t>Offer comprehensive and client-focused solutions by facilitating company and customer personnel with desktop operations for hardware and software issue</w:t>
      </w:r>
      <w:r w:rsidR="005E1BC9">
        <w:rPr>
          <w:rFonts w:ascii="Calibri Light" w:hAnsi="Calibri Light"/>
          <w:sz w:val="20"/>
          <w:szCs w:val="21"/>
        </w:rPr>
        <w:t xml:space="preserve"> (</w:t>
      </w:r>
      <w:proofErr w:type="spellStart"/>
      <w:r w:rsidR="005E1BC9" w:rsidRPr="005E1BC9">
        <w:rPr>
          <w:rFonts w:ascii="Calibri Light" w:hAnsi="Calibri Light"/>
          <w:b/>
          <w:sz w:val="20"/>
          <w:szCs w:val="21"/>
        </w:rPr>
        <w:t>Altea</w:t>
      </w:r>
      <w:proofErr w:type="spellEnd"/>
      <w:r w:rsidR="005E1BC9" w:rsidRPr="005E1BC9">
        <w:rPr>
          <w:rFonts w:ascii="Calibri Light" w:hAnsi="Calibri Light"/>
          <w:b/>
          <w:sz w:val="20"/>
          <w:szCs w:val="21"/>
        </w:rPr>
        <w:t xml:space="preserve">, Sabre, MACS, </w:t>
      </w:r>
      <w:proofErr w:type="spellStart"/>
      <w:r w:rsidR="005E1BC9" w:rsidRPr="005E1BC9">
        <w:rPr>
          <w:rFonts w:ascii="Calibri Light" w:hAnsi="Calibri Light"/>
          <w:b/>
          <w:sz w:val="20"/>
          <w:szCs w:val="21"/>
        </w:rPr>
        <w:t>ETerm</w:t>
      </w:r>
      <w:proofErr w:type="spellEnd"/>
      <w:r w:rsidR="005E1BC9" w:rsidRPr="005E1BC9">
        <w:rPr>
          <w:rFonts w:ascii="Calibri Light" w:hAnsi="Calibri Light"/>
          <w:b/>
          <w:sz w:val="20"/>
          <w:szCs w:val="21"/>
        </w:rPr>
        <w:t xml:space="preserve">, Babel, and </w:t>
      </w:r>
      <w:proofErr w:type="spellStart"/>
      <w:r w:rsidR="005E1BC9" w:rsidRPr="005E1BC9">
        <w:rPr>
          <w:rFonts w:ascii="Calibri Light" w:hAnsi="Calibri Light"/>
          <w:b/>
          <w:sz w:val="20"/>
          <w:szCs w:val="21"/>
        </w:rPr>
        <w:t>QConnect</w:t>
      </w:r>
      <w:proofErr w:type="spellEnd"/>
      <w:r w:rsidR="005E1BC9">
        <w:rPr>
          <w:rFonts w:ascii="Calibri Light" w:hAnsi="Calibri Light"/>
          <w:sz w:val="20"/>
          <w:szCs w:val="21"/>
        </w:rPr>
        <w:t>)</w:t>
      </w:r>
      <w:r w:rsidR="00E478EB" w:rsidRPr="00750695">
        <w:rPr>
          <w:rFonts w:ascii="Calibri Light" w:hAnsi="Calibri Light"/>
          <w:sz w:val="20"/>
          <w:szCs w:val="21"/>
        </w:rPr>
        <w:t xml:space="preserve">. Supervise </w:t>
      </w:r>
      <w:r w:rsidR="00600CF5" w:rsidRPr="00750695">
        <w:rPr>
          <w:rFonts w:ascii="Calibri Light" w:hAnsi="Calibri Light"/>
          <w:sz w:val="20"/>
          <w:szCs w:val="21"/>
        </w:rPr>
        <w:t xml:space="preserve">airport services </w:t>
      </w:r>
      <w:r w:rsidR="004A2BCE" w:rsidRPr="00750695">
        <w:rPr>
          <w:rFonts w:ascii="Calibri Light" w:hAnsi="Calibri Light"/>
          <w:sz w:val="20"/>
          <w:szCs w:val="21"/>
        </w:rPr>
        <w:t>systems on configuration processing, component installation, softwar</w:t>
      </w:r>
      <w:r w:rsidR="00600CF5" w:rsidRPr="00750695">
        <w:rPr>
          <w:rFonts w:ascii="Calibri Light" w:hAnsi="Calibri Light"/>
          <w:sz w:val="20"/>
          <w:szCs w:val="21"/>
        </w:rPr>
        <w:t xml:space="preserve">e installation </w:t>
      </w:r>
      <w:r w:rsidR="00E478EB" w:rsidRPr="00750695">
        <w:rPr>
          <w:rFonts w:ascii="Calibri Light" w:hAnsi="Calibri Light"/>
          <w:sz w:val="20"/>
          <w:szCs w:val="21"/>
        </w:rPr>
        <w:t xml:space="preserve">&amp; modification, </w:t>
      </w:r>
      <w:r w:rsidR="00600CF5" w:rsidRPr="00750695">
        <w:rPr>
          <w:rFonts w:ascii="Calibri Light" w:hAnsi="Calibri Light"/>
          <w:sz w:val="20"/>
          <w:szCs w:val="21"/>
        </w:rPr>
        <w:t xml:space="preserve">and </w:t>
      </w:r>
      <w:r w:rsidR="000045A5" w:rsidRPr="00750695">
        <w:rPr>
          <w:rFonts w:ascii="Calibri Light" w:hAnsi="Calibri Light"/>
          <w:sz w:val="20"/>
          <w:szCs w:val="21"/>
        </w:rPr>
        <w:t>present first-rate</w:t>
      </w:r>
      <w:r w:rsidR="00946FCE">
        <w:rPr>
          <w:rFonts w:ascii="Calibri Light" w:hAnsi="Calibri Light"/>
          <w:sz w:val="20"/>
          <w:szCs w:val="21"/>
        </w:rPr>
        <w:t xml:space="preserve"> </w:t>
      </w:r>
      <w:r w:rsidR="000045A5" w:rsidRPr="00750695">
        <w:rPr>
          <w:rFonts w:ascii="Calibri Light" w:hAnsi="Calibri Light"/>
          <w:sz w:val="20"/>
          <w:szCs w:val="21"/>
        </w:rPr>
        <w:t xml:space="preserve">service operations support </w:t>
      </w:r>
      <w:r w:rsidR="00600CF5" w:rsidRPr="00750695">
        <w:rPr>
          <w:rFonts w:ascii="Calibri Light" w:hAnsi="Calibri Light"/>
          <w:sz w:val="20"/>
          <w:szCs w:val="21"/>
        </w:rPr>
        <w:t>to customers in accordance with terms of the customer contrac</w:t>
      </w:r>
      <w:r w:rsidR="007805B4" w:rsidRPr="00750695">
        <w:rPr>
          <w:rFonts w:ascii="Calibri Light" w:hAnsi="Calibri Light"/>
          <w:sz w:val="20"/>
          <w:szCs w:val="21"/>
        </w:rPr>
        <w:t xml:space="preserve">t and </w:t>
      </w:r>
      <w:r w:rsidR="00AF79A3" w:rsidRPr="00750695">
        <w:rPr>
          <w:rFonts w:ascii="Calibri Light" w:hAnsi="Calibri Light"/>
          <w:sz w:val="20"/>
          <w:szCs w:val="21"/>
        </w:rPr>
        <w:t>service level agreements</w:t>
      </w:r>
      <w:r w:rsidR="007805B4" w:rsidRPr="00750695">
        <w:rPr>
          <w:rFonts w:ascii="Calibri Light" w:hAnsi="Calibri Light"/>
          <w:sz w:val="20"/>
          <w:szCs w:val="21"/>
        </w:rPr>
        <w:t>.</w:t>
      </w:r>
    </w:p>
    <w:p w:rsidR="005E1BC9" w:rsidRPr="00750695" w:rsidRDefault="009F00BF" w:rsidP="005E1BC9">
      <w:pPr>
        <w:numPr>
          <w:ilvl w:val="0"/>
          <w:numId w:val="7"/>
        </w:numPr>
        <w:tabs>
          <w:tab w:val="clear" w:pos="360"/>
          <w:tab w:val="num" w:pos="630"/>
          <w:tab w:val="right" w:pos="9360"/>
        </w:tabs>
        <w:spacing w:before="40"/>
        <w:ind w:left="633" w:hanging="259"/>
        <w:jc w:val="both"/>
        <w:rPr>
          <w:rFonts w:ascii="Calibri Light" w:hAnsi="Calibri Light"/>
          <w:sz w:val="20"/>
          <w:szCs w:val="21"/>
        </w:rPr>
      </w:pPr>
      <w:r>
        <w:rPr>
          <w:rFonts w:ascii="Calibri Light" w:hAnsi="Calibri Light"/>
          <w:sz w:val="20"/>
          <w:szCs w:val="21"/>
        </w:rPr>
        <w:t>Client Airlines</w:t>
      </w:r>
      <w:r w:rsidR="005E1BC9">
        <w:rPr>
          <w:rFonts w:ascii="Calibri Light" w:hAnsi="Calibri Light"/>
          <w:sz w:val="20"/>
          <w:szCs w:val="21"/>
        </w:rPr>
        <w:t xml:space="preserve"> (</w:t>
      </w:r>
      <w:r w:rsidRPr="004B596C">
        <w:rPr>
          <w:rFonts w:ascii="Calibri Light" w:hAnsi="Calibri Light" w:cs="Arial"/>
          <w:b/>
          <w:i/>
          <w:sz w:val="20"/>
          <w:szCs w:val="21"/>
        </w:rPr>
        <w:t>Emirates</w:t>
      </w:r>
      <w:r>
        <w:rPr>
          <w:rFonts w:ascii="Calibri Light" w:hAnsi="Calibri Light" w:cs="Arial"/>
          <w:i/>
          <w:sz w:val="20"/>
          <w:szCs w:val="21"/>
        </w:rPr>
        <w:t xml:space="preserve"> </w:t>
      </w:r>
      <w:r w:rsidRPr="005E58B2">
        <w:rPr>
          <w:rFonts w:ascii="Calibri Light" w:hAnsi="Calibri Light" w:cs="Arial"/>
          <w:b/>
          <w:i/>
          <w:sz w:val="20"/>
          <w:szCs w:val="21"/>
        </w:rPr>
        <w:t xml:space="preserve">Airlines, Turkish Airlines, Thai Airways, Qatar Airways, Saudi Arabian Airlines, Etihad Airways, Kuwait Airways, Gulf Air, Air </w:t>
      </w:r>
      <w:r>
        <w:rPr>
          <w:rFonts w:ascii="Calibri Light" w:hAnsi="Calibri Light" w:cs="Arial"/>
          <w:b/>
          <w:i/>
          <w:sz w:val="20"/>
          <w:szCs w:val="21"/>
        </w:rPr>
        <w:t xml:space="preserve">China, Oman Air, Air Arabia, </w:t>
      </w:r>
      <w:r w:rsidRPr="005E58B2">
        <w:rPr>
          <w:rFonts w:ascii="Calibri Light" w:hAnsi="Calibri Light" w:cs="Arial"/>
          <w:b/>
          <w:i/>
          <w:sz w:val="20"/>
          <w:szCs w:val="21"/>
        </w:rPr>
        <w:t>Fly NAS</w:t>
      </w:r>
      <w:r>
        <w:rPr>
          <w:rFonts w:ascii="Calibri Light" w:hAnsi="Calibri Light" w:cs="Arial"/>
          <w:b/>
          <w:i/>
          <w:sz w:val="20"/>
          <w:szCs w:val="21"/>
        </w:rPr>
        <w:t>,</w:t>
      </w:r>
      <w:r w:rsidR="005E1BC9" w:rsidRPr="005E1BC9">
        <w:rPr>
          <w:rFonts w:ascii="Calibri Light" w:hAnsi="Calibri Light"/>
          <w:b/>
          <w:sz w:val="20"/>
          <w:szCs w:val="21"/>
        </w:rPr>
        <w:t xml:space="preserve"> </w:t>
      </w:r>
      <w:r w:rsidR="005E1BC9" w:rsidRPr="009F00BF">
        <w:rPr>
          <w:rFonts w:ascii="Calibri Light" w:hAnsi="Calibri Light" w:cs="Arial"/>
          <w:b/>
          <w:i/>
          <w:sz w:val="20"/>
          <w:szCs w:val="21"/>
        </w:rPr>
        <w:t>China Southern</w:t>
      </w:r>
      <w:r>
        <w:rPr>
          <w:rFonts w:ascii="Calibri Light" w:hAnsi="Calibri Light" w:cs="Arial"/>
          <w:b/>
          <w:i/>
          <w:sz w:val="20"/>
          <w:szCs w:val="21"/>
        </w:rPr>
        <w:t xml:space="preserve"> and</w:t>
      </w:r>
      <w:r w:rsidR="005E1BC9" w:rsidRPr="009F00BF">
        <w:rPr>
          <w:rFonts w:ascii="Calibri Light" w:hAnsi="Calibri Light" w:cs="Arial"/>
          <w:b/>
          <w:i/>
          <w:sz w:val="20"/>
          <w:szCs w:val="21"/>
        </w:rPr>
        <w:t xml:space="preserve"> Kam Air</w:t>
      </w:r>
      <w:r w:rsidR="005E1BC9">
        <w:rPr>
          <w:rFonts w:ascii="Calibri Light" w:hAnsi="Calibri Light"/>
          <w:sz w:val="20"/>
          <w:szCs w:val="21"/>
        </w:rPr>
        <w:t>)</w:t>
      </w:r>
    </w:p>
    <w:p w:rsidR="00CE4E48" w:rsidRPr="00750695" w:rsidRDefault="00CE4E48" w:rsidP="003763FD">
      <w:pPr>
        <w:numPr>
          <w:ilvl w:val="0"/>
          <w:numId w:val="7"/>
        </w:numPr>
        <w:tabs>
          <w:tab w:val="clear" w:pos="360"/>
          <w:tab w:val="num" w:pos="630"/>
          <w:tab w:val="right" w:pos="9360"/>
        </w:tabs>
        <w:spacing w:before="40"/>
        <w:ind w:left="633" w:hanging="259"/>
        <w:jc w:val="both"/>
        <w:rPr>
          <w:rFonts w:ascii="Calibri Light" w:hAnsi="Calibri Light"/>
          <w:sz w:val="20"/>
          <w:szCs w:val="21"/>
        </w:rPr>
      </w:pPr>
      <w:r w:rsidRPr="00750695">
        <w:rPr>
          <w:rFonts w:ascii="Calibri Light" w:hAnsi="Calibri Light"/>
          <w:sz w:val="20"/>
          <w:szCs w:val="21"/>
        </w:rPr>
        <w:t>Actively liaised with airline hosts, SITA global airport hubs, and local airline representatives and delivered first line troubleshooting service for Airport Services customers to assure smooth flight operations at Islamabad airport.</w:t>
      </w:r>
    </w:p>
    <w:p w:rsidR="00A75A8D" w:rsidRPr="00750695" w:rsidRDefault="00A75A8D" w:rsidP="003763FD">
      <w:pPr>
        <w:numPr>
          <w:ilvl w:val="0"/>
          <w:numId w:val="7"/>
        </w:numPr>
        <w:tabs>
          <w:tab w:val="clear" w:pos="360"/>
          <w:tab w:val="num" w:pos="630"/>
          <w:tab w:val="right" w:pos="9360"/>
        </w:tabs>
        <w:spacing w:before="40"/>
        <w:ind w:left="633" w:hanging="259"/>
        <w:jc w:val="both"/>
        <w:rPr>
          <w:rFonts w:ascii="Calibri Light" w:hAnsi="Calibri Light"/>
          <w:sz w:val="20"/>
          <w:szCs w:val="21"/>
        </w:rPr>
      </w:pPr>
      <w:r w:rsidRPr="00750695">
        <w:rPr>
          <w:rFonts w:ascii="Calibri Light" w:hAnsi="Calibri Light"/>
          <w:sz w:val="20"/>
          <w:szCs w:val="21"/>
        </w:rPr>
        <w:t>Introduced timely escalations to specialized resolver groups inside and outside SITA, according to the customer contracts, SLAs and monitoring requirements and guaranteed shortest restoral times.</w:t>
      </w:r>
    </w:p>
    <w:p w:rsidR="00C36442" w:rsidRPr="00750695" w:rsidRDefault="00BA0785" w:rsidP="003763FD">
      <w:pPr>
        <w:numPr>
          <w:ilvl w:val="0"/>
          <w:numId w:val="7"/>
        </w:numPr>
        <w:tabs>
          <w:tab w:val="clear" w:pos="360"/>
          <w:tab w:val="num" w:pos="630"/>
          <w:tab w:val="right" w:pos="9360"/>
        </w:tabs>
        <w:spacing w:before="40"/>
        <w:ind w:left="633" w:hanging="259"/>
        <w:jc w:val="both"/>
        <w:rPr>
          <w:rFonts w:ascii="Calibri Light" w:hAnsi="Calibri Light"/>
          <w:sz w:val="20"/>
          <w:szCs w:val="21"/>
        </w:rPr>
      </w:pPr>
      <w:r w:rsidRPr="00750695">
        <w:rPr>
          <w:rFonts w:ascii="Calibri Light" w:hAnsi="Calibri Light"/>
          <w:sz w:val="20"/>
          <w:szCs w:val="21"/>
        </w:rPr>
        <w:t xml:space="preserve">Organized records for all test and inspection equipment and retained SITA core equipment on site to assure system operations at optimum </w:t>
      </w:r>
      <w:r w:rsidR="00C725B2" w:rsidRPr="00750695">
        <w:rPr>
          <w:rFonts w:ascii="Calibri Light" w:hAnsi="Calibri Light"/>
          <w:sz w:val="20"/>
          <w:szCs w:val="21"/>
        </w:rPr>
        <w:t>levels and</w:t>
      </w:r>
      <w:r w:rsidRPr="00750695">
        <w:rPr>
          <w:rFonts w:ascii="Calibri Light" w:hAnsi="Calibri Light"/>
          <w:sz w:val="20"/>
          <w:szCs w:val="21"/>
        </w:rPr>
        <w:t xml:space="preserve"> meet customer expectations and contractual responsibilities of SITA.</w:t>
      </w:r>
    </w:p>
    <w:p w:rsidR="00BA0785" w:rsidRPr="00750695" w:rsidRDefault="00A10B4E" w:rsidP="003763FD">
      <w:pPr>
        <w:numPr>
          <w:ilvl w:val="0"/>
          <w:numId w:val="7"/>
        </w:numPr>
        <w:tabs>
          <w:tab w:val="clear" w:pos="360"/>
          <w:tab w:val="num" w:pos="630"/>
          <w:tab w:val="right" w:pos="9360"/>
        </w:tabs>
        <w:spacing w:before="40"/>
        <w:ind w:left="633" w:hanging="259"/>
        <w:jc w:val="both"/>
        <w:rPr>
          <w:rFonts w:ascii="Calibri Light" w:hAnsi="Calibri Light"/>
          <w:sz w:val="20"/>
          <w:szCs w:val="21"/>
        </w:rPr>
      </w:pPr>
      <w:r w:rsidRPr="00750695">
        <w:rPr>
          <w:rFonts w:ascii="Calibri Light" w:hAnsi="Calibri Light"/>
          <w:sz w:val="20"/>
          <w:szCs w:val="21"/>
        </w:rPr>
        <w:lastRenderedPageBreak/>
        <w:t xml:space="preserve">Proactively </w:t>
      </w:r>
      <w:r w:rsidR="003010DA" w:rsidRPr="00750695">
        <w:rPr>
          <w:rFonts w:ascii="Calibri Light" w:hAnsi="Calibri Light"/>
          <w:sz w:val="20"/>
          <w:szCs w:val="21"/>
        </w:rPr>
        <w:t>identified</w:t>
      </w:r>
      <w:r w:rsidRPr="00750695">
        <w:rPr>
          <w:rFonts w:ascii="Calibri Light" w:hAnsi="Calibri Light"/>
          <w:sz w:val="20"/>
          <w:szCs w:val="21"/>
        </w:rPr>
        <w:t xml:space="preserve"> problems related to service and infrastructure operations and delivery services, spearheaded diagnostics, and offered service request ownership to </w:t>
      </w:r>
      <w:r w:rsidR="003010DA" w:rsidRPr="00750695">
        <w:rPr>
          <w:rFonts w:ascii="Calibri Light" w:hAnsi="Calibri Light"/>
          <w:sz w:val="20"/>
          <w:szCs w:val="21"/>
        </w:rPr>
        <w:t>resolve</w:t>
      </w:r>
      <w:r w:rsidRPr="00750695">
        <w:rPr>
          <w:rFonts w:ascii="Calibri Light" w:hAnsi="Calibri Light"/>
          <w:sz w:val="20"/>
          <w:szCs w:val="21"/>
        </w:rPr>
        <w:t xml:space="preserve"> customer problems</w:t>
      </w:r>
      <w:r w:rsidR="003010DA" w:rsidRPr="00750695">
        <w:rPr>
          <w:rFonts w:ascii="Calibri Light" w:hAnsi="Calibri Light"/>
          <w:sz w:val="20"/>
          <w:szCs w:val="21"/>
        </w:rPr>
        <w:t>.</w:t>
      </w:r>
    </w:p>
    <w:p w:rsidR="00070D0D" w:rsidRPr="00750695" w:rsidRDefault="00EB1505" w:rsidP="00D16DF6">
      <w:pPr>
        <w:shd w:val="clear" w:color="auto" w:fill="D5DCE4" w:themeFill="text2" w:themeFillTint="33"/>
        <w:tabs>
          <w:tab w:val="right" w:pos="10440"/>
        </w:tabs>
        <w:spacing w:before="120"/>
        <w:jc w:val="both"/>
        <w:rPr>
          <w:rFonts w:ascii="Calibri Light" w:hAnsi="Calibri Light"/>
          <w:b/>
          <w:sz w:val="20"/>
          <w:szCs w:val="21"/>
        </w:rPr>
      </w:pPr>
      <w:r w:rsidRPr="00750695">
        <w:rPr>
          <w:rFonts w:ascii="Calibri Light" w:hAnsi="Calibri Light"/>
          <w:b/>
          <w:sz w:val="20"/>
          <w:szCs w:val="21"/>
        </w:rPr>
        <w:t xml:space="preserve">Web 7 Technologies &amp; </w:t>
      </w:r>
      <w:proofErr w:type="spellStart"/>
      <w:r w:rsidRPr="00750695">
        <w:rPr>
          <w:rFonts w:ascii="Calibri Light" w:hAnsi="Calibri Light"/>
          <w:b/>
          <w:sz w:val="20"/>
          <w:szCs w:val="21"/>
        </w:rPr>
        <w:t>Vsoft</w:t>
      </w:r>
      <w:proofErr w:type="spellEnd"/>
      <w:r w:rsidRPr="00750695">
        <w:rPr>
          <w:rFonts w:ascii="Calibri Light" w:hAnsi="Calibri Light"/>
          <w:b/>
          <w:sz w:val="20"/>
          <w:szCs w:val="21"/>
        </w:rPr>
        <w:t xml:space="preserve"> Systems South Africa</w:t>
      </w:r>
      <w:r w:rsidR="00070D0D" w:rsidRPr="00750695">
        <w:rPr>
          <w:rFonts w:ascii="Calibri Light" w:hAnsi="Calibri Light"/>
          <w:b/>
          <w:sz w:val="20"/>
          <w:szCs w:val="21"/>
        </w:rPr>
        <w:tab/>
      </w:r>
      <w:r w:rsidR="002109F0" w:rsidRPr="00750695">
        <w:rPr>
          <w:rFonts w:ascii="Calibri Light" w:hAnsi="Calibri Light"/>
          <w:b/>
          <w:sz w:val="20"/>
          <w:szCs w:val="21"/>
        </w:rPr>
        <w:t>Dec 2010</w:t>
      </w:r>
      <w:r w:rsidR="00070D0D" w:rsidRPr="00750695">
        <w:rPr>
          <w:rFonts w:ascii="Calibri Light" w:hAnsi="Calibri Light"/>
          <w:b/>
          <w:sz w:val="20"/>
          <w:szCs w:val="21"/>
        </w:rPr>
        <w:t xml:space="preserve"> to </w:t>
      </w:r>
      <w:r w:rsidR="002109F0" w:rsidRPr="00750695">
        <w:rPr>
          <w:rFonts w:ascii="Calibri Light" w:hAnsi="Calibri Light"/>
          <w:b/>
          <w:sz w:val="20"/>
          <w:szCs w:val="21"/>
        </w:rPr>
        <w:t>Oct 2012</w:t>
      </w:r>
    </w:p>
    <w:p w:rsidR="00070D0D" w:rsidRPr="00750695" w:rsidRDefault="00EB1505" w:rsidP="0030345A">
      <w:pPr>
        <w:shd w:val="clear" w:color="auto" w:fill="D5DCE4" w:themeFill="text2" w:themeFillTint="33"/>
        <w:tabs>
          <w:tab w:val="right" w:pos="10800"/>
        </w:tabs>
        <w:jc w:val="both"/>
        <w:rPr>
          <w:rFonts w:ascii="Calibri Light" w:hAnsi="Calibri Light"/>
          <w:b/>
          <w:sz w:val="20"/>
          <w:szCs w:val="21"/>
        </w:rPr>
      </w:pPr>
      <w:r w:rsidRPr="00750695">
        <w:rPr>
          <w:rFonts w:ascii="Calibri Light" w:hAnsi="Calibri Light"/>
          <w:b/>
          <w:sz w:val="20"/>
          <w:szCs w:val="21"/>
        </w:rPr>
        <w:t>Network Administrator &amp; Web Developer</w:t>
      </w:r>
    </w:p>
    <w:p w:rsidR="006012CC" w:rsidRPr="00750695" w:rsidRDefault="006012CC" w:rsidP="003763FD">
      <w:pPr>
        <w:tabs>
          <w:tab w:val="right" w:pos="9360"/>
        </w:tabs>
        <w:spacing w:before="120"/>
        <w:jc w:val="both"/>
        <w:rPr>
          <w:rFonts w:ascii="Calibri Light" w:hAnsi="Calibri Light"/>
          <w:sz w:val="20"/>
          <w:szCs w:val="21"/>
        </w:rPr>
      </w:pPr>
      <w:r w:rsidRPr="00750695">
        <w:rPr>
          <w:rFonts w:ascii="Calibri Light" w:hAnsi="Calibri Light"/>
          <w:sz w:val="20"/>
          <w:szCs w:val="21"/>
        </w:rPr>
        <w:t>Played a key role as a Network administrator and shoulder the responsibility for administering all network operations, such as troubleshooting connectivity problems, installing routers, assigning rights and access, resetting passwords</w:t>
      </w:r>
      <w:r w:rsidR="00131B9C" w:rsidRPr="00750695">
        <w:rPr>
          <w:rFonts w:ascii="Calibri Light" w:hAnsi="Calibri Light"/>
          <w:sz w:val="20"/>
          <w:szCs w:val="21"/>
        </w:rPr>
        <w:t>,</w:t>
      </w:r>
      <w:r w:rsidRPr="00750695">
        <w:rPr>
          <w:rFonts w:ascii="Calibri Light" w:hAnsi="Calibri Light"/>
          <w:sz w:val="20"/>
          <w:szCs w:val="21"/>
        </w:rPr>
        <w:t xml:space="preserve"> establishing e-mail addresses</w:t>
      </w:r>
      <w:r w:rsidR="00131B9C" w:rsidRPr="00750695">
        <w:rPr>
          <w:rFonts w:ascii="Calibri Light" w:hAnsi="Calibri Light"/>
          <w:sz w:val="20"/>
          <w:szCs w:val="21"/>
        </w:rPr>
        <w:t>, and</w:t>
      </w:r>
      <w:r w:rsidRPr="00750695">
        <w:rPr>
          <w:rFonts w:ascii="Calibri Light" w:hAnsi="Calibri Light"/>
          <w:sz w:val="20"/>
          <w:szCs w:val="21"/>
        </w:rPr>
        <w:t xml:space="preserve"> assessing and reporting operational status.</w:t>
      </w:r>
      <w:r w:rsidR="005E58B2">
        <w:rPr>
          <w:rFonts w:ascii="Calibri Light" w:hAnsi="Calibri Light"/>
          <w:sz w:val="20"/>
          <w:szCs w:val="21"/>
        </w:rPr>
        <w:t xml:space="preserve"> </w:t>
      </w:r>
      <w:r w:rsidR="005443E2" w:rsidRPr="00750695">
        <w:rPr>
          <w:rFonts w:ascii="Calibri Light" w:hAnsi="Calibri Light"/>
          <w:sz w:val="20"/>
          <w:szCs w:val="21"/>
        </w:rPr>
        <w:tab/>
        <w:t>Competently hired, trained, coached, motivated, and monitored staff, including performance reviews and disciplinary actions. Promoted continuous quality improvements to better meet customer expectations and reduce downtime.</w:t>
      </w:r>
    </w:p>
    <w:p w:rsidR="002109F0" w:rsidRPr="00750695" w:rsidRDefault="00B7336E" w:rsidP="003763FD">
      <w:pPr>
        <w:numPr>
          <w:ilvl w:val="0"/>
          <w:numId w:val="7"/>
        </w:numPr>
        <w:tabs>
          <w:tab w:val="clear" w:pos="360"/>
          <w:tab w:val="num" w:pos="630"/>
          <w:tab w:val="right" w:pos="9360"/>
        </w:tabs>
        <w:spacing w:before="40"/>
        <w:ind w:left="633" w:hanging="259"/>
        <w:jc w:val="both"/>
        <w:rPr>
          <w:rFonts w:ascii="Calibri Light" w:hAnsi="Calibri Light"/>
          <w:sz w:val="20"/>
          <w:szCs w:val="21"/>
        </w:rPr>
      </w:pPr>
      <w:r w:rsidRPr="00750695">
        <w:rPr>
          <w:rFonts w:ascii="Calibri Light" w:hAnsi="Calibri Light"/>
          <w:sz w:val="20"/>
          <w:szCs w:val="21"/>
        </w:rPr>
        <w:t xml:space="preserve">Expertly supervised </w:t>
      </w:r>
      <w:r w:rsidR="006C2190" w:rsidRPr="00750695">
        <w:rPr>
          <w:rFonts w:ascii="Calibri Light" w:hAnsi="Calibri Light"/>
          <w:sz w:val="20"/>
          <w:szCs w:val="21"/>
        </w:rPr>
        <w:t xml:space="preserve">and </w:t>
      </w:r>
      <w:r w:rsidR="00540207" w:rsidRPr="00750695">
        <w:rPr>
          <w:rFonts w:ascii="Calibri Light" w:hAnsi="Calibri Light"/>
          <w:sz w:val="20"/>
          <w:szCs w:val="21"/>
        </w:rPr>
        <w:t>retained</w:t>
      </w:r>
      <w:r w:rsidR="002109F0" w:rsidRPr="00750695">
        <w:rPr>
          <w:rFonts w:ascii="Calibri Light" w:hAnsi="Calibri Light"/>
          <w:sz w:val="20"/>
          <w:szCs w:val="21"/>
        </w:rPr>
        <w:t xml:space="preserve"> group of Windows2000 / 2003 high availability servers </w:t>
      </w:r>
      <w:r w:rsidRPr="00750695">
        <w:rPr>
          <w:rFonts w:ascii="Calibri Light" w:hAnsi="Calibri Light"/>
          <w:sz w:val="20"/>
          <w:szCs w:val="21"/>
        </w:rPr>
        <w:t>to perform backup and recovery duties</w:t>
      </w:r>
      <w:r w:rsidR="0001619A" w:rsidRPr="00750695">
        <w:rPr>
          <w:rFonts w:ascii="Calibri Light" w:hAnsi="Calibri Light"/>
          <w:sz w:val="20"/>
          <w:szCs w:val="21"/>
        </w:rPr>
        <w:t>,</w:t>
      </w:r>
      <w:r w:rsidRPr="00750695">
        <w:rPr>
          <w:rFonts w:ascii="Calibri Light" w:hAnsi="Calibri Light"/>
          <w:sz w:val="20"/>
          <w:szCs w:val="21"/>
        </w:rPr>
        <w:t xml:space="preserve"> and assure</w:t>
      </w:r>
      <w:r w:rsidR="002109F0" w:rsidRPr="00750695">
        <w:rPr>
          <w:rFonts w:ascii="Calibri Light" w:hAnsi="Calibri Light"/>
          <w:sz w:val="20"/>
          <w:szCs w:val="21"/>
        </w:rPr>
        <w:t xml:space="preserve"> up time, applications &amp; operating system patches, </w:t>
      </w:r>
      <w:r w:rsidRPr="00750695">
        <w:rPr>
          <w:rFonts w:ascii="Calibri Light" w:hAnsi="Calibri Light"/>
          <w:sz w:val="20"/>
          <w:szCs w:val="21"/>
        </w:rPr>
        <w:t xml:space="preserve">and </w:t>
      </w:r>
      <w:r w:rsidR="002109F0" w:rsidRPr="00750695">
        <w:rPr>
          <w:rFonts w:ascii="Calibri Light" w:hAnsi="Calibri Light"/>
          <w:sz w:val="20"/>
          <w:szCs w:val="21"/>
        </w:rPr>
        <w:t>maintenance releases</w:t>
      </w:r>
      <w:r w:rsidRPr="00750695">
        <w:rPr>
          <w:rFonts w:ascii="Calibri Light" w:hAnsi="Calibri Light"/>
          <w:sz w:val="20"/>
          <w:szCs w:val="21"/>
        </w:rPr>
        <w:t>.</w:t>
      </w:r>
    </w:p>
    <w:p w:rsidR="0001619A" w:rsidRPr="00750695" w:rsidRDefault="0001619A" w:rsidP="003763FD">
      <w:pPr>
        <w:numPr>
          <w:ilvl w:val="0"/>
          <w:numId w:val="7"/>
        </w:numPr>
        <w:tabs>
          <w:tab w:val="clear" w:pos="360"/>
          <w:tab w:val="num" w:pos="630"/>
          <w:tab w:val="right" w:pos="9360"/>
        </w:tabs>
        <w:spacing w:before="40"/>
        <w:ind w:left="633" w:hanging="259"/>
        <w:jc w:val="both"/>
        <w:rPr>
          <w:rFonts w:ascii="Calibri Light" w:hAnsi="Calibri Light"/>
          <w:sz w:val="20"/>
          <w:szCs w:val="21"/>
        </w:rPr>
      </w:pPr>
      <w:r w:rsidRPr="00750695">
        <w:rPr>
          <w:rFonts w:ascii="Calibri Light" w:hAnsi="Calibri Light"/>
          <w:sz w:val="20"/>
          <w:szCs w:val="21"/>
        </w:rPr>
        <w:t>Collaborated with international network support teams and vendors to identify and resolve issues and maximize customer satisfaction while offering first class installations, maintenance, and preventative maintenance.</w:t>
      </w:r>
    </w:p>
    <w:p w:rsidR="00070D0D" w:rsidRPr="00750695" w:rsidRDefault="0001619A" w:rsidP="003763FD">
      <w:pPr>
        <w:numPr>
          <w:ilvl w:val="0"/>
          <w:numId w:val="7"/>
        </w:numPr>
        <w:tabs>
          <w:tab w:val="clear" w:pos="360"/>
          <w:tab w:val="num" w:pos="630"/>
          <w:tab w:val="right" w:pos="9360"/>
        </w:tabs>
        <w:spacing w:before="40"/>
        <w:ind w:left="633" w:hanging="259"/>
        <w:jc w:val="both"/>
        <w:rPr>
          <w:rFonts w:ascii="Calibri Light" w:hAnsi="Calibri Light"/>
          <w:sz w:val="20"/>
          <w:szCs w:val="21"/>
        </w:rPr>
      </w:pPr>
      <w:r w:rsidRPr="00750695">
        <w:rPr>
          <w:rFonts w:ascii="Calibri Light" w:hAnsi="Calibri Light"/>
          <w:sz w:val="20"/>
          <w:szCs w:val="21"/>
        </w:rPr>
        <w:t xml:space="preserve">Determined and troubleshoot </w:t>
      </w:r>
      <w:r w:rsidR="002109F0" w:rsidRPr="00750695">
        <w:rPr>
          <w:rFonts w:ascii="Calibri Light" w:hAnsi="Calibri Light"/>
          <w:sz w:val="20"/>
          <w:szCs w:val="21"/>
        </w:rPr>
        <w:t>operating system, network connectivity, and end-user problems</w:t>
      </w:r>
      <w:r w:rsidRPr="00750695">
        <w:rPr>
          <w:rFonts w:ascii="Calibri Light" w:hAnsi="Calibri Light"/>
          <w:sz w:val="20"/>
          <w:szCs w:val="21"/>
        </w:rPr>
        <w:t xml:space="preserve">, </w:t>
      </w:r>
      <w:r w:rsidR="001A4977" w:rsidRPr="00750695">
        <w:rPr>
          <w:rFonts w:ascii="Calibri Light" w:hAnsi="Calibri Light"/>
          <w:sz w:val="20"/>
          <w:szCs w:val="21"/>
        </w:rPr>
        <w:t>while supervising</w:t>
      </w:r>
      <w:r w:rsidRPr="00750695">
        <w:rPr>
          <w:rFonts w:ascii="Calibri Light" w:hAnsi="Calibri Light"/>
          <w:sz w:val="20"/>
          <w:szCs w:val="21"/>
        </w:rPr>
        <w:t xml:space="preserve"> external technology projects and presenting</w:t>
      </w:r>
      <w:r w:rsidR="002109F0" w:rsidRPr="00750695">
        <w:rPr>
          <w:rFonts w:ascii="Calibri Light" w:hAnsi="Calibri Light"/>
          <w:sz w:val="20"/>
          <w:szCs w:val="21"/>
        </w:rPr>
        <w:t xml:space="preserve"> technical support and user training to more than 100 company users.</w:t>
      </w:r>
    </w:p>
    <w:p w:rsidR="00070D0D" w:rsidRPr="00750695" w:rsidRDefault="002109F0" w:rsidP="00D16DF6">
      <w:pPr>
        <w:shd w:val="clear" w:color="auto" w:fill="D5DCE4" w:themeFill="text2" w:themeFillTint="33"/>
        <w:tabs>
          <w:tab w:val="right" w:pos="10440"/>
        </w:tabs>
        <w:spacing w:before="120"/>
        <w:jc w:val="both"/>
        <w:rPr>
          <w:rFonts w:ascii="Calibri Light" w:hAnsi="Calibri Light"/>
          <w:b/>
          <w:sz w:val="20"/>
          <w:szCs w:val="21"/>
        </w:rPr>
      </w:pPr>
      <w:proofErr w:type="spellStart"/>
      <w:r w:rsidRPr="00750695">
        <w:rPr>
          <w:rFonts w:ascii="Calibri Light" w:hAnsi="Calibri Light"/>
          <w:b/>
          <w:sz w:val="20"/>
          <w:szCs w:val="21"/>
        </w:rPr>
        <w:t>Shaheen</w:t>
      </w:r>
      <w:proofErr w:type="spellEnd"/>
      <w:r w:rsidRPr="00750695">
        <w:rPr>
          <w:rFonts w:ascii="Calibri Light" w:hAnsi="Calibri Light"/>
          <w:b/>
          <w:sz w:val="20"/>
          <w:szCs w:val="21"/>
        </w:rPr>
        <w:t xml:space="preserve"> Airport Services Islamabad International Airport</w:t>
      </w:r>
      <w:r w:rsidR="00070D0D" w:rsidRPr="00750695">
        <w:rPr>
          <w:rFonts w:ascii="Calibri Light" w:hAnsi="Calibri Light"/>
          <w:b/>
          <w:sz w:val="20"/>
          <w:szCs w:val="21"/>
        </w:rPr>
        <w:tab/>
      </w:r>
      <w:r w:rsidRPr="00750695">
        <w:rPr>
          <w:rFonts w:ascii="Calibri Light" w:hAnsi="Calibri Light"/>
          <w:b/>
          <w:sz w:val="20"/>
          <w:szCs w:val="21"/>
        </w:rPr>
        <w:t>Aug 2005 to Nov 2010</w:t>
      </w:r>
    </w:p>
    <w:p w:rsidR="00070D0D" w:rsidRPr="00750695" w:rsidRDefault="002109F0" w:rsidP="0030345A">
      <w:pPr>
        <w:shd w:val="clear" w:color="auto" w:fill="D5DCE4" w:themeFill="text2" w:themeFillTint="33"/>
        <w:tabs>
          <w:tab w:val="right" w:pos="10800"/>
        </w:tabs>
        <w:jc w:val="both"/>
        <w:rPr>
          <w:rFonts w:ascii="Calibri Light" w:hAnsi="Calibri Light"/>
          <w:b/>
          <w:sz w:val="20"/>
          <w:szCs w:val="21"/>
        </w:rPr>
      </w:pPr>
      <w:r w:rsidRPr="00750695">
        <w:rPr>
          <w:rFonts w:ascii="Calibri Light" w:hAnsi="Calibri Light"/>
          <w:b/>
          <w:sz w:val="20"/>
          <w:szCs w:val="21"/>
        </w:rPr>
        <w:t>System Engineer</w:t>
      </w:r>
    </w:p>
    <w:p w:rsidR="009404CC" w:rsidRPr="00750695" w:rsidRDefault="009404CC" w:rsidP="003763FD">
      <w:pPr>
        <w:tabs>
          <w:tab w:val="right" w:pos="9360"/>
        </w:tabs>
        <w:spacing w:before="120"/>
        <w:jc w:val="both"/>
        <w:rPr>
          <w:rFonts w:ascii="Calibri Light" w:hAnsi="Calibri Light"/>
          <w:sz w:val="20"/>
          <w:szCs w:val="21"/>
        </w:rPr>
      </w:pPr>
      <w:r w:rsidRPr="00750695">
        <w:rPr>
          <w:rFonts w:ascii="Calibri Light" w:hAnsi="Calibri Light"/>
          <w:sz w:val="20"/>
          <w:szCs w:val="21"/>
        </w:rPr>
        <w:tab/>
        <w:t>Expertly applied hands-on approa</w:t>
      </w:r>
      <w:r w:rsidR="00D65EF2" w:rsidRPr="00750695">
        <w:rPr>
          <w:rFonts w:ascii="Calibri Light" w:hAnsi="Calibri Light"/>
          <w:sz w:val="20"/>
          <w:szCs w:val="21"/>
        </w:rPr>
        <w:t xml:space="preserve">ch, </w:t>
      </w:r>
      <w:r w:rsidRPr="00750695">
        <w:rPr>
          <w:rFonts w:ascii="Calibri Light" w:hAnsi="Calibri Light"/>
          <w:sz w:val="20"/>
          <w:szCs w:val="21"/>
        </w:rPr>
        <w:t>technical expertise</w:t>
      </w:r>
      <w:r w:rsidR="00D65EF2" w:rsidRPr="00750695">
        <w:rPr>
          <w:rFonts w:ascii="Calibri Light" w:hAnsi="Calibri Light"/>
          <w:sz w:val="20"/>
          <w:szCs w:val="21"/>
        </w:rPr>
        <w:t>, as well as DXX Lines through PTCL</w:t>
      </w:r>
      <w:r w:rsidRPr="00750695">
        <w:rPr>
          <w:rFonts w:ascii="Calibri Light" w:hAnsi="Calibri Light"/>
          <w:sz w:val="20"/>
          <w:szCs w:val="21"/>
        </w:rPr>
        <w:t xml:space="preserve"> to troubleshoot specialized hardware at check-in counter, boarding gates, and load control systems and LAN and partial WAN issues. </w:t>
      </w:r>
      <w:r w:rsidR="003F68E2" w:rsidRPr="00750695">
        <w:rPr>
          <w:rFonts w:ascii="Calibri Light" w:hAnsi="Calibri Light"/>
          <w:sz w:val="20"/>
          <w:szCs w:val="21"/>
        </w:rPr>
        <w:t>Installed servers and configured hardware, peripherals, services, directories, and storage in accordance with project requirements.</w:t>
      </w:r>
    </w:p>
    <w:p w:rsidR="003F68E2" w:rsidRPr="00750695" w:rsidRDefault="003F68E2" w:rsidP="003763FD">
      <w:pPr>
        <w:numPr>
          <w:ilvl w:val="0"/>
          <w:numId w:val="7"/>
        </w:numPr>
        <w:tabs>
          <w:tab w:val="clear" w:pos="360"/>
          <w:tab w:val="num" w:pos="630"/>
          <w:tab w:val="right" w:pos="9360"/>
        </w:tabs>
        <w:spacing w:before="40"/>
        <w:ind w:left="633" w:hanging="259"/>
        <w:jc w:val="both"/>
        <w:rPr>
          <w:rFonts w:ascii="Calibri Light" w:hAnsi="Calibri Light"/>
          <w:sz w:val="20"/>
          <w:szCs w:val="21"/>
        </w:rPr>
      </w:pPr>
      <w:r w:rsidRPr="00750695">
        <w:rPr>
          <w:rFonts w:ascii="Calibri Light" w:hAnsi="Calibri Light"/>
          <w:sz w:val="20"/>
          <w:szCs w:val="21"/>
        </w:rPr>
        <w:tab/>
        <w:t>Played a key role in the development of technical software solutions that support the objectives of the process and systems transformation team in realizing organization wide business process efficiencies.</w:t>
      </w:r>
    </w:p>
    <w:p w:rsidR="003F68E2" w:rsidRPr="00750695" w:rsidRDefault="003F68E2" w:rsidP="003763FD">
      <w:pPr>
        <w:numPr>
          <w:ilvl w:val="0"/>
          <w:numId w:val="7"/>
        </w:numPr>
        <w:tabs>
          <w:tab w:val="clear" w:pos="360"/>
          <w:tab w:val="num" w:pos="630"/>
          <w:tab w:val="right" w:pos="9360"/>
        </w:tabs>
        <w:spacing w:before="40"/>
        <w:ind w:left="633" w:hanging="259"/>
        <w:jc w:val="both"/>
        <w:rPr>
          <w:rFonts w:ascii="Calibri Light" w:hAnsi="Calibri Light"/>
          <w:sz w:val="20"/>
          <w:szCs w:val="21"/>
        </w:rPr>
      </w:pPr>
      <w:r w:rsidRPr="00750695">
        <w:rPr>
          <w:rFonts w:ascii="Calibri Light" w:hAnsi="Calibri Light"/>
          <w:sz w:val="20"/>
          <w:szCs w:val="21"/>
        </w:rPr>
        <w:t>Translated network growth and scaling requirements into a systems requirement definition, while collaborating with network engineers and infrastructure security team.</w:t>
      </w:r>
    </w:p>
    <w:p w:rsidR="00AB6905" w:rsidRPr="00D16DF6" w:rsidRDefault="00D65EF2" w:rsidP="00D16DF6">
      <w:pPr>
        <w:numPr>
          <w:ilvl w:val="0"/>
          <w:numId w:val="7"/>
        </w:numPr>
        <w:tabs>
          <w:tab w:val="clear" w:pos="360"/>
          <w:tab w:val="num" w:pos="630"/>
          <w:tab w:val="right" w:pos="9360"/>
        </w:tabs>
        <w:spacing w:before="40"/>
        <w:ind w:left="633" w:hanging="259"/>
        <w:jc w:val="both"/>
        <w:rPr>
          <w:rFonts w:ascii="Calibri Light" w:hAnsi="Calibri Light"/>
          <w:sz w:val="20"/>
          <w:szCs w:val="21"/>
        </w:rPr>
      </w:pPr>
      <w:r w:rsidRPr="00750695">
        <w:rPr>
          <w:rFonts w:ascii="Calibri Light" w:hAnsi="Calibri Light"/>
          <w:sz w:val="20"/>
          <w:szCs w:val="21"/>
        </w:rPr>
        <w:t xml:space="preserve">Troubleshoot simple to complex technical issues with customers with a positive and knowledgeable </w:t>
      </w:r>
      <w:r w:rsidR="004017EE" w:rsidRPr="00750695">
        <w:rPr>
          <w:rFonts w:ascii="Calibri Light" w:hAnsi="Calibri Light"/>
          <w:sz w:val="20"/>
          <w:szCs w:val="21"/>
        </w:rPr>
        <w:t>approach and</w:t>
      </w:r>
      <w:r w:rsidRPr="00750695">
        <w:rPr>
          <w:rFonts w:ascii="Calibri Light" w:hAnsi="Calibri Light"/>
          <w:sz w:val="20"/>
          <w:szCs w:val="21"/>
        </w:rPr>
        <w:t xml:space="preserve"> referred difficult issues to upper management while maintaining positive rapport with customers.</w:t>
      </w:r>
    </w:p>
    <w:p w:rsidR="00AB6905" w:rsidRPr="00750695" w:rsidRDefault="002109F0" w:rsidP="00D16DF6">
      <w:pPr>
        <w:pBdr>
          <w:top w:val="single" w:sz="12" w:space="12" w:color="auto"/>
        </w:pBdr>
        <w:jc w:val="center"/>
        <w:rPr>
          <w:rFonts w:ascii="Calibri Light" w:hAnsi="Calibri Light" w:cs="Arial"/>
          <w:b/>
          <w:caps/>
          <w:spacing w:val="6"/>
          <w:sz w:val="22"/>
          <w:szCs w:val="23"/>
        </w:rPr>
      </w:pPr>
      <w:r w:rsidRPr="00750695">
        <w:rPr>
          <w:rFonts w:ascii="Calibri Light" w:hAnsi="Calibri Light" w:cs="Arial"/>
          <w:b/>
          <w:caps/>
          <w:spacing w:val="6"/>
          <w:sz w:val="22"/>
          <w:szCs w:val="23"/>
        </w:rPr>
        <w:t>Additional Experience</w:t>
      </w:r>
    </w:p>
    <w:p w:rsidR="00EB74FA" w:rsidRPr="00611B65" w:rsidRDefault="002109F0" w:rsidP="00611B65">
      <w:pPr>
        <w:shd w:val="clear" w:color="auto" w:fill="D5DCE4" w:themeFill="text2" w:themeFillTint="33"/>
        <w:tabs>
          <w:tab w:val="right" w:pos="9360"/>
        </w:tabs>
        <w:spacing w:before="120"/>
        <w:jc w:val="center"/>
        <w:rPr>
          <w:rFonts w:ascii="Calibri Light" w:hAnsi="Calibri Light"/>
          <w:i/>
          <w:sz w:val="20"/>
          <w:szCs w:val="21"/>
        </w:rPr>
      </w:pPr>
      <w:r w:rsidRPr="00750695">
        <w:rPr>
          <w:rFonts w:ascii="Calibri Light" w:hAnsi="Calibri Light"/>
          <w:i/>
          <w:sz w:val="20"/>
          <w:szCs w:val="21"/>
        </w:rPr>
        <w:t xml:space="preserve">As </w:t>
      </w:r>
      <w:r w:rsidR="00743B6A" w:rsidRPr="00750695">
        <w:rPr>
          <w:rFonts w:ascii="Calibri Light" w:hAnsi="Calibri Light"/>
          <w:b/>
          <w:i/>
          <w:sz w:val="20"/>
          <w:szCs w:val="21"/>
        </w:rPr>
        <w:t xml:space="preserve">Network Administrator &amp; System Engineer (IMIT) </w:t>
      </w:r>
      <w:r w:rsidR="00743B6A" w:rsidRPr="00750695">
        <w:rPr>
          <w:rFonts w:ascii="Calibri Light" w:hAnsi="Calibri Light"/>
          <w:sz w:val="20"/>
          <w:szCs w:val="21"/>
        </w:rPr>
        <w:t xml:space="preserve">for Domain based Network (Microsoft Windows 2000 Family) (Jul 2002 to Jul 2006), </w:t>
      </w:r>
      <w:r w:rsidRPr="00750695">
        <w:rPr>
          <w:rFonts w:ascii="Calibri Light" w:hAnsi="Calibri Light"/>
          <w:b/>
          <w:i/>
          <w:sz w:val="20"/>
          <w:szCs w:val="21"/>
        </w:rPr>
        <w:t>Chief Liaison Officer</w:t>
      </w:r>
      <w:r w:rsidRPr="00750695">
        <w:rPr>
          <w:rFonts w:ascii="Calibri Light" w:hAnsi="Calibri Light"/>
          <w:i/>
          <w:sz w:val="20"/>
          <w:szCs w:val="21"/>
        </w:rPr>
        <w:t xml:space="preserve"> for 1st and 2nd All Pakistan Universities Games 2004 &amp; 2005 (HEC Pakistan)</w:t>
      </w:r>
      <w:r w:rsidR="00743B6A" w:rsidRPr="00750695">
        <w:rPr>
          <w:rFonts w:ascii="Calibri Light" w:hAnsi="Calibri Light"/>
          <w:i/>
          <w:sz w:val="20"/>
          <w:szCs w:val="21"/>
        </w:rPr>
        <w:t>,</w:t>
      </w:r>
      <w:r w:rsidR="00D60FE0" w:rsidRPr="00750695">
        <w:rPr>
          <w:rFonts w:ascii="Calibri Light" w:hAnsi="Calibri Light"/>
          <w:i/>
          <w:sz w:val="20"/>
          <w:szCs w:val="21"/>
        </w:rPr>
        <w:t xml:space="preserve"> and </w:t>
      </w:r>
      <w:r w:rsidR="00FA7392" w:rsidRPr="00750695">
        <w:rPr>
          <w:rFonts w:ascii="Calibri Light" w:hAnsi="Calibri Light"/>
          <w:b/>
          <w:i/>
          <w:sz w:val="20"/>
          <w:szCs w:val="21"/>
        </w:rPr>
        <w:t>Hardware Assistant</w:t>
      </w:r>
      <w:r w:rsidR="00FA7392" w:rsidRPr="00750695">
        <w:rPr>
          <w:rFonts w:ascii="Calibri Light" w:hAnsi="Calibri Light"/>
          <w:i/>
          <w:sz w:val="20"/>
          <w:szCs w:val="21"/>
        </w:rPr>
        <w:t xml:space="preserve"> for The Mystic Institute of Information Technology</w:t>
      </w:r>
      <w:r w:rsidR="00743B6A" w:rsidRPr="00750695">
        <w:rPr>
          <w:rFonts w:ascii="Calibri Light" w:hAnsi="Calibri Light"/>
          <w:i/>
          <w:sz w:val="20"/>
          <w:szCs w:val="21"/>
        </w:rPr>
        <w:t>.</w:t>
      </w:r>
    </w:p>
    <w:p w:rsidR="00276E71" w:rsidRPr="00750695" w:rsidRDefault="00276E71" w:rsidP="003763FD">
      <w:pPr>
        <w:pBdr>
          <w:top w:val="single" w:sz="12" w:space="12" w:color="auto"/>
        </w:pBdr>
        <w:spacing w:after="120"/>
        <w:jc w:val="center"/>
        <w:rPr>
          <w:rFonts w:ascii="Calibri Light" w:hAnsi="Calibri Light" w:cs="Arial"/>
          <w:b/>
          <w:caps/>
          <w:spacing w:val="6"/>
          <w:sz w:val="22"/>
          <w:szCs w:val="23"/>
        </w:rPr>
      </w:pPr>
      <w:r w:rsidRPr="00750695">
        <w:rPr>
          <w:rFonts w:ascii="Calibri Light" w:hAnsi="Calibri Light" w:cs="Arial"/>
          <w:b/>
          <w:caps/>
          <w:spacing w:val="6"/>
          <w:sz w:val="22"/>
          <w:szCs w:val="23"/>
        </w:rPr>
        <w:t xml:space="preserve">Education </w:t>
      </w:r>
      <w:r w:rsidR="00B83AD4" w:rsidRPr="00750695">
        <w:rPr>
          <w:rFonts w:ascii="Calibri Light" w:hAnsi="Calibri Light" w:cs="Arial"/>
          <w:b/>
          <w:caps/>
          <w:spacing w:val="6"/>
          <w:sz w:val="22"/>
          <w:szCs w:val="23"/>
        </w:rPr>
        <w:t>&amp;</w:t>
      </w:r>
      <w:r w:rsidRPr="00750695">
        <w:rPr>
          <w:rFonts w:ascii="Calibri Light" w:hAnsi="Calibri Light" w:cs="Arial"/>
          <w:b/>
          <w:caps/>
          <w:spacing w:val="6"/>
          <w:sz w:val="22"/>
          <w:szCs w:val="23"/>
        </w:rPr>
        <w:t xml:space="preserve"> Training</w:t>
      </w:r>
    </w:p>
    <w:p w:rsidR="00276E71" w:rsidRPr="00750695" w:rsidRDefault="00117AF4" w:rsidP="003763FD">
      <w:pPr>
        <w:tabs>
          <w:tab w:val="right" w:pos="9360"/>
        </w:tabs>
        <w:jc w:val="center"/>
        <w:rPr>
          <w:rFonts w:ascii="Calibri Light" w:hAnsi="Calibri Light"/>
          <w:b/>
          <w:sz w:val="20"/>
          <w:szCs w:val="21"/>
        </w:rPr>
      </w:pPr>
      <w:r w:rsidRPr="00750695">
        <w:rPr>
          <w:rFonts w:ascii="Calibri Light" w:hAnsi="Calibri Light"/>
          <w:b/>
          <w:sz w:val="20"/>
          <w:szCs w:val="21"/>
        </w:rPr>
        <w:t>Bachelor of Science (IT), AIOU (</w:t>
      </w:r>
      <w:proofErr w:type="spellStart"/>
      <w:r w:rsidRPr="00750695">
        <w:rPr>
          <w:rFonts w:ascii="Calibri Light" w:hAnsi="Calibri Light"/>
          <w:b/>
          <w:sz w:val="20"/>
          <w:szCs w:val="21"/>
        </w:rPr>
        <w:t>Allama</w:t>
      </w:r>
      <w:proofErr w:type="spellEnd"/>
      <w:r w:rsidRPr="00750695">
        <w:rPr>
          <w:rFonts w:ascii="Calibri Light" w:hAnsi="Calibri Light"/>
          <w:b/>
          <w:sz w:val="20"/>
          <w:szCs w:val="21"/>
        </w:rPr>
        <w:t xml:space="preserve"> Iqbal Open University Pakistan)</w:t>
      </w:r>
    </w:p>
    <w:p w:rsidR="00117AF4" w:rsidRPr="00750695" w:rsidRDefault="00117AF4" w:rsidP="003763FD">
      <w:pPr>
        <w:tabs>
          <w:tab w:val="right" w:pos="9360"/>
        </w:tabs>
        <w:jc w:val="center"/>
        <w:rPr>
          <w:rFonts w:ascii="Calibri Light" w:hAnsi="Calibri Light"/>
          <w:sz w:val="20"/>
          <w:szCs w:val="21"/>
        </w:rPr>
      </w:pPr>
      <w:r w:rsidRPr="00750695">
        <w:rPr>
          <w:rFonts w:ascii="Calibri Light" w:hAnsi="Calibri Light"/>
          <w:b/>
          <w:sz w:val="20"/>
          <w:szCs w:val="21"/>
        </w:rPr>
        <w:t>Higher Secondary School Certificate (Pre-Engineering)</w:t>
      </w:r>
      <w:r w:rsidRPr="00750695">
        <w:rPr>
          <w:rFonts w:ascii="Calibri Light" w:hAnsi="Calibri Light"/>
          <w:sz w:val="20"/>
          <w:szCs w:val="21"/>
        </w:rPr>
        <w:t>, Board of Intermediate and Secondary Education, Islamabad</w:t>
      </w:r>
    </w:p>
    <w:p w:rsidR="00276E71" w:rsidRPr="005D6B40" w:rsidRDefault="005D6B40" w:rsidP="003763FD">
      <w:pPr>
        <w:tabs>
          <w:tab w:val="right" w:pos="9360"/>
        </w:tabs>
        <w:spacing w:before="240" w:after="60"/>
        <w:jc w:val="center"/>
        <w:rPr>
          <w:rFonts w:ascii="Calibri Light" w:hAnsi="Calibri Light"/>
          <w:b/>
          <w:iCs/>
          <w:sz w:val="20"/>
          <w:szCs w:val="21"/>
        </w:rPr>
      </w:pPr>
      <w:r w:rsidRPr="005D6B40">
        <w:rPr>
          <w:rFonts w:ascii="Calibri Light" w:hAnsi="Calibri Light"/>
          <w:b/>
          <w:iCs/>
          <w:sz w:val="20"/>
          <w:szCs w:val="21"/>
        </w:rPr>
        <w:t>TECHNICAL CERTIFICATIONS</w:t>
      </w:r>
    </w:p>
    <w:p w:rsidR="00117AF4" w:rsidRPr="00750695" w:rsidRDefault="00117AF4" w:rsidP="003763FD">
      <w:pPr>
        <w:spacing w:before="40"/>
        <w:jc w:val="center"/>
        <w:rPr>
          <w:rFonts w:ascii="Calibri Light" w:hAnsi="Calibri Light"/>
          <w:sz w:val="20"/>
          <w:szCs w:val="21"/>
        </w:rPr>
      </w:pPr>
      <w:r w:rsidRPr="00750695">
        <w:rPr>
          <w:rFonts w:ascii="Calibri Light" w:hAnsi="Calibri Light"/>
          <w:sz w:val="20"/>
          <w:szCs w:val="21"/>
        </w:rPr>
        <w:t>ITIL® v3 Certificatio</w:t>
      </w:r>
      <w:r w:rsidR="00D60FE0" w:rsidRPr="00750695">
        <w:rPr>
          <w:rFonts w:ascii="Calibri Light" w:hAnsi="Calibri Light"/>
          <w:sz w:val="20"/>
          <w:szCs w:val="21"/>
        </w:rPr>
        <w:t>n</w:t>
      </w:r>
      <w:r w:rsidRPr="00750695">
        <w:rPr>
          <w:rFonts w:ascii="Calibri Light" w:hAnsi="Calibri Light"/>
          <w:sz w:val="20"/>
          <w:szCs w:val="21"/>
        </w:rPr>
        <w:t>, Certification # 5509837.20461516</w:t>
      </w:r>
    </w:p>
    <w:p w:rsidR="00117AF4" w:rsidRPr="00750695" w:rsidRDefault="00117AF4" w:rsidP="003763FD">
      <w:pPr>
        <w:spacing w:before="40"/>
        <w:jc w:val="center"/>
        <w:rPr>
          <w:rFonts w:ascii="Calibri Light" w:hAnsi="Calibri Light"/>
          <w:sz w:val="20"/>
          <w:szCs w:val="21"/>
        </w:rPr>
      </w:pPr>
      <w:r w:rsidRPr="00750695">
        <w:rPr>
          <w:rFonts w:ascii="Calibri Light" w:hAnsi="Calibri Light"/>
          <w:sz w:val="20"/>
          <w:szCs w:val="21"/>
        </w:rPr>
        <w:t>CompTIA A+ Certification, Certification # COMP001020794442</w:t>
      </w:r>
    </w:p>
    <w:p w:rsidR="00117AF4" w:rsidRPr="00750695" w:rsidRDefault="00117AF4" w:rsidP="003763FD">
      <w:pPr>
        <w:spacing w:before="40"/>
        <w:jc w:val="center"/>
        <w:rPr>
          <w:rFonts w:ascii="Calibri Light" w:hAnsi="Calibri Light"/>
          <w:sz w:val="20"/>
          <w:szCs w:val="21"/>
        </w:rPr>
      </w:pPr>
      <w:proofErr w:type="spellStart"/>
      <w:r w:rsidRPr="00750695">
        <w:rPr>
          <w:rFonts w:ascii="Calibri Light" w:hAnsi="Calibri Light"/>
          <w:sz w:val="20"/>
          <w:szCs w:val="21"/>
        </w:rPr>
        <w:t>DataCenter</w:t>
      </w:r>
      <w:proofErr w:type="spellEnd"/>
      <w:r w:rsidRPr="00750695">
        <w:rPr>
          <w:rFonts w:ascii="Calibri Light" w:hAnsi="Calibri Light"/>
          <w:sz w:val="20"/>
          <w:szCs w:val="21"/>
        </w:rPr>
        <w:t xml:space="preserve"> and Virtualization (VCA/VCP-DCV), </w:t>
      </w:r>
      <w:proofErr w:type="spellStart"/>
      <w:r w:rsidRPr="00750695">
        <w:rPr>
          <w:rFonts w:ascii="Calibri Light" w:hAnsi="Calibri Light"/>
          <w:sz w:val="20"/>
          <w:szCs w:val="21"/>
        </w:rPr>
        <w:t>Corvit</w:t>
      </w:r>
      <w:proofErr w:type="spellEnd"/>
      <w:r w:rsidRPr="00750695">
        <w:rPr>
          <w:rFonts w:ascii="Calibri Light" w:hAnsi="Calibri Light"/>
          <w:sz w:val="20"/>
          <w:szCs w:val="21"/>
        </w:rPr>
        <w:t xml:space="preserve"> Systems Rawalpindi</w:t>
      </w:r>
    </w:p>
    <w:p w:rsidR="00117AF4" w:rsidRPr="00750695" w:rsidRDefault="00117AF4" w:rsidP="003763FD">
      <w:pPr>
        <w:spacing w:before="40"/>
        <w:jc w:val="center"/>
        <w:rPr>
          <w:rFonts w:ascii="Calibri Light" w:hAnsi="Calibri Light"/>
          <w:sz w:val="20"/>
          <w:szCs w:val="21"/>
        </w:rPr>
      </w:pPr>
      <w:r w:rsidRPr="00750695">
        <w:rPr>
          <w:rFonts w:ascii="Calibri Light" w:hAnsi="Calibri Light"/>
          <w:sz w:val="20"/>
          <w:szCs w:val="21"/>
        </w:rPr>
        <w:t>Cisco Certified Network Assoc</w:t>
      </w:r>
      <w:r w:rsidR="00D60FE0" w:rsidRPr="00750695">
        <w:rPr>
          <w:rFonts w:ascii="Calibri Light" w:hAnsi="Calibri Light"/>
          <w:sz w:val="20"/>
          <w:szCs w:val="21"/>
        </w:rPr>
        <w:t xml:space="preserve">iate, </w:t>
      </w:r>
      <w:proofErr w:type="spellStart"/>
      <w:r w:rsidR="00D60FE0" w:rsidRPr="00750695">
        <w:rPr>
          <w:rFonts w:ascii="Calibri Light" w:hAnsi="Calibri Light"/>
          <w:sz w:val="20"/>
          <w:szCs w:val="21"/>
        </w:rPr>
        <w:t>Corvit</w:t>
      </w:r>
      <w:proofErr w:type="spellEnd"/>
      <w:r w:rsidR="00D60FE0" w:rsidRPr="00750695">
        <w:rPr>
          <w:rFonts w:ascii="Calibri Light" w:hAnsi="Calibri Light"/>
          <w:sz w:val="20"/>
          <w:szCs w:val="21"/>
        </w:rPr>
        <w:t xml:space="preserve"> Systems Rawalpindi</w:t>
      </w:r>
    </w:p>
    <w:p w:rsidR="00117AF4" w:rsidRPr="00750695" w:rsidRDefault="00117AF4" w:rsidP="003763FD">
      <w:pPr>
        <w:spacing w:before="40"/>
        <w:jc w:val="center"/>
        <w:rPr>
          <w:rFonts w:ascii="Calibri Light" w:hAnsi="Calibri Light"/>
          <w:sz w:val="20"/>
          <w:szCs w:val="21"/>
        </w:rPr>
      </w:pPr>
      <w:r w:rsidRPr="00750695">
        <w:rPr>
          <w:rFonts w:ascii="Calibri Light" w:hAnsi="Calibri Light"/>
          <w:sz w:val="20"/>
          <w:szCs w:val="21"/>
        </w:rPr>
        <w:t>Data Base (ORACLE), Computers Planet Institute of Computer Sciences Rawalpindi</w:t>
      </w:r>
    </w:p>
    <w:p w:rsidR="00117AF4" w:rsidRPr="00750695" w:rsidRDefault="00117AF4" w:rsidP="003763FD">
      <w:pPr>
        <w:spacing w:before="40"/>
        <w:jc w:val="center"/>
        <w:rPr>
          <w:rFonts w:ascii="Calibri Light" w:hAnsi="Calibri Light"/>
          <w:sz w:val="20"/>
          <w:szCs w:val="21"/>
        </w:rPr>
      </w:pPr>
      <w:r w:rsidRPr="00750695">
        <w:rPr>
          <w:rFonts w:ascii="Calibri Light" w:hAnsi="Calibri Light"/>
          <w:sz w:val="20"/>
          <w:szCs w:val="21"/>
        </w:rPr>
        <w:t xml:space="preserve">Microsoft Certified System Engineer (MCSE), </w:t>
      </w:r>
      <w:proofErr w:type="spellStart"/>
      <w:r w:rsidRPr="00750695">
        <w:rPr>
          <w:rFonts w:ascii="Calibri Light" w:hAnsi="Calibri Light"/>
          <w:sz w:val="20"/>
          <w:szCs w:val="21"/>
        </w:rPr>
        <w:t>Supertech</w:t>
      </w:r>
      <w:proofErr w:type="spellEnd"/>
      <w:r w:rsidRPr="00750695">
        <w:rPr>
          <w:rFonts w:ascii="Calibri Light" w:hAnsi="Calibri Light"/>
          <w:sz w:val="20"/>
          <w:szCs w:val="21"/>
        </w:rPr>
        <w:t xml:space="preserve"> Institute of Computer Sciences Rawalpindi</w:t>
      </w:r>
    </w:p>
    <w:p w:rsidR="006A6E6F" w:rsidRPr="005D6B40" w:rsidRDefault="005D6B40" w:rsidP="003763FD">
      <w:pPr>
        <w:tabs>
          <w:tab w:val="right" w:pos="9360"/>
        </w:tabs>
        <w:spacing w:before="240" w:after="60"/>
        <w:jc w:val="center"/>
        <w:rPr>
          <w:rFonts w:ascii="Calibri Light" w:hAnsi="Calibri Light"/>
          <w:b/>
          <w:iCs/>
          <w:sz w:val="20"/>
          <w:szCs w:val="21"/>
        </w:rPr>
      </w:pPr>
      <w:r w:rsidRPr="005D6B40">
        <w:rPr>
          <w:rFonts w:ascii="Calibri Light" w:hAnsi="Calibri Light"/>
          <w:b/>
          <w:iCs/>
          <w:sz w:val="20"/>
          <w:szCs w:val="21"/>
        </w:rPr>
        <w:t>MEMBERSHIPS &amp; ACHIEVEMENTS</w:t>
      </w:r>
    </w:p>
    <w:p w:rsidR="006A6E6F" w:rsidRPr="00750695" w:rsidRDefault="006A6E6F" w:rsidP="003763FD">
      <w:pPr>
        <w:spacing w:before="40"/>
        <w:jc w:val="center"/>
        <w:rPr>
          <w:rFonts w:ascii="Calibri Light" w:hAnsi="Calibri Light"/>
          <w:sz w:val="20"/>
          <w:szCs w:val="21"/>
        </w:rPr>
      </w:pPr>
      <w:r w:rsidRPr="00750695">
        <w:rPr>
          <w:rFonts w:ascii="Calibri Light" w:hAnsi="Calibri Light"/>
          <w:sz w:val="20"/>
          <w:szCs w:val="21"/>
        </w:rPr>
        <w:t>Member – Computer Society of South Africa, May 2011 to Present</w:t>
      </w:r>
    </w:p>
    <w:p w:rsidR="006A6E6F" w:rsidRPr="00750695" w:rsidRDefault="006A6E6F" w:rsidP="003763FD">
      <w:pPr>
        <w:spacing w:before="40"/>
        <w:jc w:val="center"/>
        <w:rPr>
          <w:rFonts w:ascii="Calibri Light" w:hAnsi="Calibri Light"/>
          <w:sz w:val="20"/>
          <w:szCs w:val="21"/>
        </w:rPr>
      </w:pPr>
      <w:r w:rsidRPr="00750695">
        <w:rPr>
          <w:rFonts w:ascii="Calibri Light" w:hAnsi="Calibri Light"/>
          <w:sz w:val="20"/>
          <w:szCs w:val="21"/>
        </w:rPr>
        <w:t>SAQA (South African Qualification Authority) NQF 6</w:t>
      </w:r>
    </w:p>
    <w:sectPr w:rsidR="006A6E6F" w:rsidRPr="00750695" w:rsidSect="009D47E2">
      <w:headerReference w:type="even" r:id="rId12"/>
      <w:headerReference w:type="default" r:id="rId13"/>
      <w:footerReference w:type="first" r:id="rId14"/>
      <w:type w:val="continuous"/>
      <w:pgSz w:w="11907" w:h="16839" w:code="9"/>
      <w:pgMar w:top="36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DB5" w:rsidRDefault="00004DB5">
      <w:r>
        <w:separator/>
      </w:r>
    </w:p>
  </w:endnote>
  <w:endnote w:type="continuationSeparator" w:id="0">
    <w:p w:rsidR="00004DB5" w:rsidRDefault="0000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88" w:rsidRPr="00C77FAD" w:rsidRDefault="00904388" w:rsidP="00904388">
    <w:pPr>
      <w:pStyle w:val="Footer"/>
      <w:jc w:val="right"/>
      <w:rPr>
        <w:rFonts w:ascii="Calibri Light" w:hAnsi="Calibri Light"/>
        <w:i/>
        <w:sz w:val="20"/>
      </w:rPr>
    </w:pPr>
    <w:r w:rsidRPr="00C77FAD">
      <w:rPr>
        <w:rFonts w:ascii="Calibri Light" w:hAnsi="Calibri Light"/>
        <w:i/>
        <w:sz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DB5" w:rsidRDefault="00004DB5">
      <w:r>
        <w:separator/>
      </w:r>
    </w:p>
  </w:footnote>
  <w:footnote w:type="continuationSeparator" w:id="0">
    <w:p w:rsidR="00004DB5" w:rsidRDefault="0000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D8" w:rsidRDefault="004366D8" w:rsidP="004366D8">
    <w:pPr>
      <w:jc w:val="center"/>
      <w:rPr>
        <w:rFonts w:ascii="Calibri Light" w:hAnsi="Calibri Light"/>
        <w:b/>
        <w:spacing w:val="6"/>
        <w:sz w:val="36"/>
      </w:rPr>
    </w:pPr>
    <w:r w:rsidRPr="00750695">
      <w:rPr>
        <w:rFonts w:ascii="Calibri Light" w:hAnsi="Calibri Light"/>
        <w:b/>
        <w:spacing w:val="6"/>
        <w:sz w:val="36"/>
      </w:rPr>
      <w:t>Farrukh Hussain</w:t>
    </w:r>
    <w:r>
      <w:rPr>
        <w:rFonts w:ascii="Calibri Light" w:hAnsi="Calibri Light"/>
        <w:b/>
        <w:spacing w:val="6"/>
        <w:sz w:val="36"/>
      </w:rPr>
      <w:t xml:space="preserve"> </w:t>
    </w:r>
  </w:p>
  <w:p w:rsidR="00904388" w:rsidRPr="00C77FAD" w:rsidRDefault="00904388" w:rsidP="00904388">
    <w:pPr>
      <w:pStyle w:val="Header"/>
      <w:spacing w:before="100" w:after="360"/>
      <w:jc w:val="center"/>
      <w:rPr>
        <w:rFonts w:ascii="Calibri Light" w:hAnsi="Calibri Light"/>
        <w:sz w:val="18"/>
      </w:rPr>
    </w:pPr>
    <w:r w:rsidRPr="00C77FAD">
      <w:rPr>
        <w:rFonts w:ascii="Calibri Light" w:hAnsi="Calibri Light"/>
        <w:sz w:val="18"/>
      </w:rPr>
      <w:t>Page Two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D8" w:rsidRDefault="004366D8" w:rsidP="004366D8">
    <w:pPr>
      <w:jc w:val="center"/>
      <w:rPr>
        <w:rFonts w:ascii="Calibri Light" w:hAnsi="Calibri Light"/>
        <w:b/>
        <w:spacing w:val="6"/>
        <w:sz w:val="36"/>
      </w:rPr>
    </w:pPr>
    <w:r w:rsidRPr="00750695">
      <w:rPr>
        <w:rFonts w:ascii="Calibri Light" w:hAnsi="Calibri Light"/>
        <w:b/>
        <w:spacing w:val="6"/>
        <w:sz w:val="36"/>
      </w:rPr>
      <w:t>Farrukh Hussain</w:t>
    </w:r>
    <w:r>
      <w:rPr>
        <w:rFonts w:ascii="Calibri Light" w:hAnsi="Calibri Light"/>
        <w:b/>
        <w:spacing w:val="6"/>
        <w:sz w:val="36"/>
      </w:rPr>
      <w:t xml:space="preserve"> S/O Muhammad Afzal</w:t>
    </w:r>
  </w:p>
  <w:p w:rsidR="004366D8" w:rsidRDefault="004366D8" w:rsidP="004366D8">
    <w:pPr>
      <w:pStyle w:val="Header"/>
      <w:spacing w:before="100" w:after="360"/>
      <w:jc w:val="center"/>
    </w:pPr>
    <w:r>
      <w:rPr>
        <w:rFonts w:ascii="Calibri Light" w:hAnsi="Calibri Light"/>
        <w:sz w:val="18"/>
      </w:rPr>
      <w:t>Page 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6F6"/>
    <w:multiLevelType w:val="hybridMultilevel"/>
    <w:tmpl w:val="F8EAD940"/>
    <w:lvl w:ilvl="0" w:tplc="C1FEE200">
      <w:start w:val="1"/>
      <w:numFmt w:val="bullet"/>
      <w:lvlText w:val=""/>
      <w:lvlJc w:val="left"/>
      <w:pPr>
        <w:tabs>
          <w:tab w:val="num" w:pos="720"/>
        </w:tabs>
        <w:ind w:left="720" w:hanging="432"/>
      </w:pPr>
      <w:rPr>
        <w:rFonts w:ascii="Symbol" w:hAnsi="Symbol" w:hint="default"/>
        <w:sz w:val="20"/>
      </w:rPr>
    </w:lvl>
    <w:lvl w:ilvl="1" w:tplc="9BE40462" w:tentative="1">
      <w:start w:val="1"/>
      <w:numFmt w:val="bullet"/>
      <w:lvlText w:val="o"/>
      <w:lvlJc w:val="left"/>
      <w:pPr>
        <w:tabs>
          <w:tab w:val="num" w:pos="1440"/>
        </w:tabs>
        <w:ind w:left="1440" w:hanging="360"/>
      </w:pPr>
      <w:rPr>
        <w:rFonts w:ascii="Courier New" w:hAnsi="Courier New" w:cs="Courier New" w:hint="default"/>
      </w:rPr>
    </w:lvl>
    <w:lvl w:ilvl="2" w:tplc="600C3F58" w:tentative="1">
      <w:start w:val="1"/>
      <w:numFmt w:val="bullet"/>
      <w:lvlText w:val=""/>
      <w:lvlJc w:val="left"/>
      <w:pPr>
        <w:tabs>
          <w:tab w:val="num" w:pos="2160"/>
        </w:tabs>
        <w:ind w:left="2160" w:hanging="360"/>
      </w:pPr>
      <w:rPr>
        <w:rFonts w:ascii="Wingdings" w:hAnsi="Wingdings" w:hint="default"/>
      </w:rPr>
    </w:lvl>
    <w:lvl w:ilvl="3" w:tplc="6700FAF0" w:tentative="1">
      <w:start w:val="1"/>
      <w:numFmt w:val="bullet"/>
      <w:lvlText w:val=""/>
      <w:lvlJc w:val="left"/>
      <w:pPr>
        <w:tabs>
          <w:tab w:val="num" w:pos="2880"/>
        </w:tabs>
        <w:ind w:left="2880" w:hanging="360"/>
      </w:pPr>
      <w:rPr>
        <w:rFonts w:ascii="Symbol" w:hAnsi="Symbol" w:hint="default"/>
      </w:rPr>
    </w:lvl>
    <w:lvl w:ilvl="4" w:tplc="5022A742" w:tentative="1">
      <w:start w:val="1"/>
      <w:numFmt w:val="bullet"/>
      <w:lvlText w:val="o"/>
      <w:lvlJc w:val="left"/>
      <w:pPr>
        <w:tabs>
          <w:tab w:val="num" w:pos="3600"/>
        </w:tabs>
        <w:ind w:left="3600" w:hanging="360"/>
      </w:pPr>
      <w:rPr>
        <w:rFonts w:ascii="Courier New" w:hAnsi="Courier New" w:cs="Courier New" w:hint="default"/>
      </w:rPr>
    </w:lvl>
    <w:lvl w:ilvl="5" w:tplc="08447914" w:tentative="1">
      <w:start w:val="1"/>
      <w:numFmt w:val="bullet"/>
      <w:lvlText w:val=""/>
      <w:lvlJc w:val="left"/>
      <w:pPr>
        <w:tabs>
          <w:tab w:val="num" w:pos="4320"/>
        </w:tabs>
        <w:ind w:left="4320" w:hanging="360"/>
      </w:pPr>
      <w:rPr>
        <w:rFonts w:ascii="Wingdings" w:hAnsi="Wingdings" w:hint="default"/>
      </w:rPr>
    </w:lvl>
    <w:lvl w:ilvl="6" w:tplc="6226BB3C" w:tentative="1">
      <w:start w:val="1"/>
      <w:numFmt w:val="bullet"/>
      <w:lvlText w:val=""/>
      <w:lvlJc w:val="left"/>
      <w:pPr>
        <w:tabs>
          <w:tab w:val="num" w:pos="5040"/>
        </w:tabs>
        <w:ind w:left="5040" w:hanging="360"/>
      </w:pPr>
      <w:rPr>
        <w:rFonts w:ascii="Symbol" w:hAnsi="Symbol" w:hint="default"/>
      </w:rPr>
    </w:lvl>
    <w:lvl w:ilvl="7" w:tplc="76A4EAD4" w:tentative="1">
      <w:start w:val="1"/>
      <w:numFmt w:val="bullet"/>
      <w:lvlText w:val="o"/>
      <w:lvlJc w:val="left"/>
      <w:pPr>
        <w:tabs>
          <w:tab w:val="num" w:pos="5760"/>
        </w:tabs>
        <w:ind w:left="5760" w:hanging="360"/>
      </w:pPr>
      <w:rPr>
        <w:rFonts w:ascii="Courier New" w:hAnsi="Courier New" w:cs="Courier New" w:hint="default"/>
      </w:rPr>
    </w:lvl>
    <w:lvl w:ilvl="8" w:tplc="5F941D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A1BFE"/>
    <w:multiLevelType w:val="hybridMultilevel"/>
    <w:tmpl w:val="154EC8E0"/>
    <w:lvl w:ilvl="0" w:tplc="4C3CE7D2">
      <w:start w:val="1"/>
      <w:numFmt w:val="bullet"/>
      <w:lvlText w:val=""/>
      <w:lvlJc w:val="left"/>
      <w:pPr>
        <w:tabs>
          <w:tab w:val="num" w:pos="720"/>
        </w:tabs>
        <w:ind w:left="720" w:hanging="360"/>
      </w:pPr>
      <w:rPr>
        <w:rFonts w:ascii="Wingdings" w:hAnsi="Wingdings" w:hint="default"/>
      </w:rPr>
    </w:lvl>
    <w:lvl w:ilvl="1" w:tplc="AC360DF0">
      <w:start w:val="1"/>
      <w:numFmt w:val="bullet"/>
      <w:lvlText w:val=""/>
      <w:lvlJc w:val="left"/>
      <w:pPr>
        <w:tabs>
          <w:tab w:val="num" w:pos="360"/>
        </w:tabs>
        <w:ind w:left="360" w:hanging="360"/>
      </w:pPr>
      <w:rPr>
        <w:rFonts w:ascii="Wingdings" w:hAnsi="Wingdings" w:hint="default"/>
        <w:color w:val="auto"/>
        <w:sz w:val="22"/>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Courier New"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Courier New"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7578"/>
    <w:multiLevelType w:val="multilevel"/>
    <w:tmpl w:val="F8EAD940"/>
    <w:lvl w:ilvl="0">
      <w:start w:val="1"/>
      <w:numFmt w:val="bullet"/>
      <w:lvlText w:val=""/>
      <w:lvlJc w:val="left"/>
      <w:pPr>
        <w:tabs>
          <w:tab w:val="num" w:pos="720"/>
        </w:tabs>
        <w:ind w:left="720"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0018B"/>
    <w:multiLevelType w:val="multilevel"/>
    <w:tmpl w:val="967225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32"/>
        </w:tabs>
        <w:ind w:left="432" w:hanging="432"/>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63BB8"/>
    <w:multiLevelType w:val="hybridMultilevel"/>
    <w:tmpl w:val="87DA1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77DB8"/>
    <w:multiLevelType w:val="multilevel"/>
    <w:tmpl w:val="35BCD7E4"/>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Black" w:hAnsi="Arial Black" w:cs="Times New Roman"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9402CC"/>
    <w:multiLevelType w:val="multilevel"/>
    <w:tmpl w:val="18E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C4C90"/>
    <w:multiLevelType w:val="multilevel"/>
    <w:tmpl w:val="1070EC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36514"/>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4D0B57"/>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847CC"/>
    <w:multiLevelType w:val="hybridMultilevel"/>
    <w:tmpl w:val="96722524"/>
    <w:lvl w:ilvl="0" w:tplc="4C3CE7D2">
      <w:start w:val="1"/>
      <w:numFmt w:val="bullet"/>
      <w:lvlText w:val=""/>
      <w:lvlJc w:val="left"/>
      <w:pPr>
        <w:tabs>
          <w:tab w:val="num" w:pos="720"/>
        </w:tabs>
        <w:ind w:left="720" w:hanging="360"/>
      </w:pPr>
      <w:rPr>
        <w:rFonts w:ascii="Wingdings" w:hAnsi="Wingdings" w:hint="default"/>
      </w:rPr>
    </w:lvl>
    <w:lvl w:ilvl="1" w:tplc="004E2FF4">
      <w:start w:val="1"/>
      <w:numFmt w:val="bullet"/>
      <w:lvlText w:val=""/>
      <w:lvlJc w:val="left"/>
      <w:pPr>
        <w:tabs>
          <w:tab w:val="num" w:pos="432"/>
        </w:tabs>
        <w:ind w:left="432" w:hanging="432"/>
      </w:pPr>
      <w:rPr>
        <w:rFonts w:ascii="Symbol" w:hAnsi="Symbol" w:hint="default"/>
        <w:sz w:val="18"/>
        <w:szCs w:val="18"/>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Courier New"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Courier New"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72CF1"/>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62DCC"/>
    <w:multiLevelType w:val="hybridMultilevel"/>
    <w:tmpl w:val="D32E0CAA"/>
    <w:lvl w:ilvl="0" w:tplc="AC360DF0">
      <w:start w:val="1"/>
      <w:numFmt w:val="bullet"/>
      <w:lvlText w:val=""/>
      <w:lvlJc w:val="left"/>
      <w:pPr>
        <w:tabs>
          <w:tab w:val="num" w:pos="720"/>
        </w:tabs>
        <w:ind w:left="720" w:hanging="360"/>
      </w:pPr>
      <w:rPr>
        <w:rFonts w:ascii="Wingdings" w:hAnsi="Wingdings"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Courier New"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Courier New"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9086E"/>
    <w:multiLevelType w:val="multilevel"/>
    <w:tmpl w:val="2226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F6E7F"/>
    <w:multiLevelType w:val="multilevel"/>
    <w:tmpl w:val="9E92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B68DF"/>
    <w:multiLevelType w:val="hybridMultilevel"/>
    <w:tmpl w:val="1382B9B0"/>
    <w:lvl w:ilvl="0" w:tplc="B2E8E800">
      <w:start w:val="1"/>
      <w:numFmt w:val="bullet"/>
      <w:lvlText w:val=""/>
      <w:lvlJc w:val="left"/>
      <w:pPr>
        <w:tabs>
          <w:tab w:val="num" w:pos="1008"/>
        </w:tabs>
        <w:ind w:left="1008" w:hanging="360"/>
      </w:pPr>
      <w:rPr>
        <w:rFonts w:ascii="Wingdings" w:hAnsi="Wingdings" w:hint="default"/>
        <w:sz w:val="20"/>
        <w:szCs w:val="20"/>
      </w:rPr>
    </w:lvl>
    <w:lvl w:ilvl="1" w:tplc="1E24B222">
      <w:start w:val="1"/>
      <w:numFmt w:val="bullet"/>
      <w:lvlText w:val="~"/>
      <w:lvlJc w:val="left"/>
      <w:pPr>
        <w:tabs>
          <w:tab w:val="num" w:pos="1800"/>
        </w:tabs>
        <w:ind w:left="1800" w:hanging="360"/>
      </w:pPr>
      <w:rPr>
        <w:rFonts w:ascii="Arial" w:hAnsi="Arial" w:hint="default"/>
        <w:b/>
        <w:i w:val="0"/>
        <w:sz w:val="20"/>
        <w:szCs w:val="20"/>
      </w:rPr>
    </w:lvl>
    <w:lvl w:ilvl="2" w:tplc="732E29F4" w:tentative="1">
      <w:start w:val="1"/>
      <w:numFmt w:val="bullet"/>
      <w:lvlText w:val=""/>
      <w:lvlJc w:val="left"/>
      <w:pPr>
        <w:tabs>
          <w:tab w:val="num" w:pos="2520"/>
        </w:tabs>
        <w:ind w:left="2520" w:hanging="360"/>
      </w:pPr>
      <w:rPr>
        <w:rFonts w:ascii="Wingdings" w:hAnsi="Wingdings" w:hint="default"/>
      </w:rPr>
    </w:lvl>
    <w:lvl w:ilvl="3" w:tplc="CBDEB09C" w:tentative="1">
      <w:start w:val="1"/>
      <w:numFmt w:val="bullet"/>
      <w:lvlText w:val=""/>
      <w:lvlJc w:val="left"/>
      <w:pPr>
        <w:tabs>
          <w:tab w:val="num" w:pos="3240"/>
        </w:tabs>
        <w:ind w:left="3240" w:hanging="360"/>
      </w:pPr>
      <w:rPr>
        <w:rFonts w:ascii="Symbol" w:hAnsi="Symbol" w:hint="default"/>
      </w:rPr>
    </w:lvl>
    <w:lvl w:ilvl="4" w:tplc="C1F0A958" w:tentative="1">
      <w:start w:val="1"/>
      <w:numFmt w:val="bullet"/>
      <w:lvlText w:val="o"/>
      <w:lvlJc w:val="left"/>
      <w:pPr>
        <w:tabs>
          <w:tab w:val="num" w:pos="3960"/>
        </w:tabs>
        <w:ind w:left="3960" w:hanging="360"/>
      </w:pPr>
      <w:rPr>
        <w:rFonts w:ascii="Courier New" w:hAnsi="Courier New" w:cs="Courier New" w:hint="default"/>
      </w:rPr>
    </w:lvl>
    <w:lvl w:ilvl="5" w:tplc="3578C20A" w:tentative="1">
      <w:start w:val="1"/>
      <w:numFmt w:val="bullet"/>
      <w:lvlText w:val=""/>
      <w:lvlJc w:val="left"/>
      <w:pPr>
        <w:tabs>
          <w:tab w:val="num" w:pos="4680"/>
        </w:tabs>
        <w:ind w:left="4680" w:hanging="360"/>
      </w:pPr>
      <w:rPr>
        <w:rFonts w:ascii="Wingdings" w:hAnsi="Wingdings" w:hint="default"/>
      </w:rPr>
    </w:lvl>
    <w:lvl w:ilvl="6" w:tplc="85DCDC60" w:tentative="1">
      <w:start w:val="1"/>
      <w:numFmt w:val="bullet"/>
      <w:lvlText w:val=""/>
      <w:lvlJc w:val="left"/>
      <w:pPr>
        <w:tabs>
          <w:tab w:val="num" w:pos="5400"/>
        </w:tabs>
        <w:ind w:left="5400" w:hanging="360"/>
      </w:pPr>
      <w:rPr>
        <w:rFonts w:ascii="Symbol" w:hAnsi="Symbol" w:hint="default"/>
      </w:rPr>
    </w:lvl>
    <w:lvl w:ilvl="7" w:tplc="F93AD55A" w:tentative="1">
      <w:start w:val="1"/>
      <w:numFmt w:val="bullet"/>
      <w:lvlText w:val="o"/>
      <w:lvlJc w:val="left"/>
      <w:pPr>
        <w:tabs>
          <w:tab w:val="num" w:pos="6120"/>
        </w:tabs>
        <w:ind w:left="6120" w:hanging="360"/>
      </w:pPr>
      <w:rPr>
        <w:rFonts w:ascii="Courier New" w:hAnsi="Courier New" w:cs="Courier New" w:hint="default"/>
      </w:rPr>
    </w:lvl>
    <w:lvl w:ilvl="8" w:tplc="7004AF8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16A1DB5"/>
    <w:multiLevelType w:val="multilevel"/>
    <w:tmpl w:val="B1E2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531031"/>
    <w:multiLevelType w:val="multilevel"/>
    <w:tmpl w:val="D32E0CAA"/>
    <w:lvl w:ilvl="0">
      <w:start w:val="1"/>
      <w:numFmt w:val="bullet"/>
      <w:lvlText w:val=""/>
      <w:lvlJc w:val="left"/>
      <w:pPr>
        <w:tabs>
          <w:tab w:val="num" w:pos="720"/>
        </w:tabs>
        <w:ind w:left="720" w:hanging="360"/>
      </w:pPr>
      <w:rPr>
        <w:rFonts w:ascii="Wingdings" w:hAnsi="Wingdings" w:hint="default"/>
        <w:color w:val="auto"/>
        <w:sz w:val="22"/>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11A79"/>
    <w:multiLevelType w:val="hybridMultilevel"/>
    <w:tmpl w:val="35BCD7E4"/>
    <w:lvl w:ilvl="0" w:tplc="B2E8E800">
      <w:start w:val="1"/>
      <w:numFmt w:val="bullet"/>
      <w:lvlText w:val=""/>
      <w:lvlJc w:val="left"/>
      <w:pPr>
        <w:tabs>
          <w:tab w:val="num" w:pos="360"/>
        </w:tabs>
        <w:ind w:left="360" w:hanging="360"/>
      </w:pPr>
      <w:rPr>
        <w:rFonts w:ascii="Wingdings" w:hAnsi="Wingdings" w:hint="default"/>
        <w:sz w:val="20"/>
        <w:szCs w:val="20"/>
      </w:rPr>
    </w:lvl>
    <w:lvl w:ilvl="1" w:tplc="F78ECE64">
      <w:start w:val="1"/>
      <w:numFmt w:val="bullet"/>
      <w:lvlText w:val="─"/>
      <w:lvlJc w:val="left"/>
      <w:pPr>
        <w:tabs>
          <w:tab w:val="num" w:pos="1152"/>
        </w:tabs>
        <w:ind w:left="1152" w:hanging="360"/>
      </w:pPr>
      <w:rPr>
        <w:rFonts w:ascii="Arial Black" w:hAnsi="Arial Black" w:cs="Times New Roman" w:hint="default"/>
        <w:b/>
        <w:i w:val="0"/>
        <w:sz w:val="20"/>
        <w:szCs w:val="20"/>
      </w:rPr>
    </w:lvl>
    <w:lvl w:ilvl="2" w:tplc="732E29F4" w:tentative="1">
      <w:start w:val="1"/>
      <w:numFmt w:val="bullet"/>
      <w:lvlText w:val=""/>
      <w:lvlJc w:val="left"/>
      <w:pPr>
        <w:tabs>
          <w:tab w:val="num" w:pos="1872"/>
        </w:tabs>
        <w:ind w:left="1872" w:hanging="360"/>
      </w:pPr>
      <w:rPr>
        <w:rFonts w:ascii="Wingdings" w:hAnsi="Wingdings" w:hint="default"/>
      </w:rPr>
    </w:lvl>
    <w:lvl w:ilvl="3" w:tplc="CBDEB09C" w:tentative="1">
      <w:start w:val="1"/>
      <w:numFmt w:val="bullet"/>
      <w:lvlText w:val=""/>
      <w:lvlJc w:val="left"/>
      <w:pPr>
        <w:tabs>
          <w:tab w:val="num" w:pos="2592"/>
        </w:tabs>
        <w:ind w:left="2592" w:hanging="360"/>
      </w:pPr>
      <w:rPr>
        <w:rFonts w:ascii="Symbol" w:hAnsi="Symbol" w:hint="default"/>
      </w:rPr>
    </w:lvl>
    <w:lvl w:ilvl="4" w:tplc="C1F0A958" w:tentative="1">
      <w:start w:val="1"/>
      <w:numFmt w:val="bullet"/>
      <w:lvlText w:val="o"/>
      <w:lvlJc w:val="left"/>
      <w:pPr>
        <w:tabs>
          <w:tab w:val="num" w:pos="3312"/>
        </w:tabs>
        <w:ind w:left="3312" w:hanging="360"/>
      </w:pPr>
      <w:rPr>
        <w:rFonts w:ascii="Courier New" w:hAnsi="Courier New" w:cs="Courier New" w:hint="default"/>
      </w:rPr>
    </w:lvl>
    <w:lvl w:ilvl="5" w:tplc="3578C20A" w:tentative="1">
      <w:start w:val="1"/>
      <w:numFmt w:val="bullet"/>
      <w:lvlText w:val=""/>
      <w:lvlJc w:val="left"/>
      <w:pPr>
        <w:tabs>
          <w:tab w:val="num" w:pos="4032"/>
        </w:tabs>
        <w:ind w:left="4032" w:hanging="360"/>
      </w:pPr>
      <w:rPr>
        <w:rFonts w:ascii="Wingdings" w:hAnsi="Wingdings" w:hint="default"/>
      </w:rPr>
    </w:lvl>
    <w:lvl w:ilvl="6" w:tplc="85DCDC60" w:tentative="1">
      <w:start w:val="1"/>
      <w:numFmt w:val="bullet"/>
      <w:lvlText w:val=""/>
      <w:lvlJc w:val="left"/>
      <w:pPr>
        <w:tabs>
          <w:tab w:val="num" w:pos="4752"/>
        </w:tabs>
        <w:ind w:left="4752" w:hanging="360"/>
      </w:pPr>
      <w:rPr>
        <w:rFonts w:ascii="Symbol" w:hAnsi="Symbol" w:hint="default"/>
      </w:rPr>
    </w:lvl>
    <w:lvl w:ilvl="7" w:tplc="F93AD55A" w:tentative="1">
      <w:start w:val="1"/>
      <w:numFmt w:val="bullet"/>
      <w:lvlText w:val="o"/>
      <w:lvlJc w:val="left"/>
      <w:pPr>
        <w:tabs>
          <w:tab w:val="num" w:pos="5472"/>
        </w:tabs>
        <w:ind w:left="5472" w:hanging="360"/>
      </w:pPr>
      <w:rPr>
        <w:rFonts w:ascii="Courier New" w:hAnsi="Courier New" w:cs="Courier New" w:hint="default"/>
      </w:rPr>
    </w:lvl>
    <w:lvl w:ilvl="8" w:tplc="7004AF84"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595E28D4"/>
    <w:multiLevelType w:val="hybridMultilevel"/>
    <w:tmpl w:val="1070EC84"/>
    <w:lvl w:ilvl="0" w:tplc="4C3CE7D2">
      <w:start w:val="1"/>
      <w:numFmt w:val="bullet"/>
      <w:lvlText w:val=""/>
      <w:lvlJc w:val="left"/>
      <w:pPr>
        <w:tabs>
          <w:tab w:val="num" w:pos="720"/>
        </w:tabs>
        <w:ind w:left="720" w:hanging="360"/>
      </w:pPr>
      <w:rPr>
        <w:rFonts w:ascii="Wingdings" w:hAnsi="Wingdings" w:hint="default"/>
      </w:rPr>
    </w:lvl>
    <w:lvl w:ilvl="1" w:tplc="B2E8E800">
      <w:start w:val="1"/>
      <w:numFmt w:val="bullet"/>
      <w:lvlText w:val=""/>
      <w:lvlJc w:val="left"/>
      <w:pPr>
        <w:tabs>
          <w:tab w:val="num" w:pos="360"/>
        </w:tabs>
        <w:ind w:left="360" w:hanging="360"/>
      </w:pPr>
      <w:rPr>
        <w:rFonts w:ascii="Wingdings" w:hAnsi="Wingdings" w:hint="default"/>
        <w:sz w:val="20"/>
        <w:szCs w:val="20"/>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Courier New"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Courier New"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46C70"/>
    <w:multiLevelType w:val="hybridMultilevel"/>
    <w:tmpl w:val="ACD62308"/>
    <w:lvl w:ilvl="0" w:tplc="72E891F2">
      <w:start w:val="1"/>
      <w:numFmt w:val="bullet"/>
      <w:lvlText w:val=""/>
      <w:lvlJc w:val="left"/>
      <w:pPr>
        <w:tabs>
          <w:tab w:val="num" w:pos="720"/>
        </w:tabs>
        <w:ind w:left="720" w:hanging="360"/>
      </w:pPr>
      <w:rPr>
        <w:rFonts w:ascii="Symbol" w:hAnsi="Symbol"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Courier New"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Courier New"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C2129"/>
    <w:multiLevelType w:val="hybridMultilevel"/>
    <w:tmpl w:val="F198DAB6"/>
    <w:lvl w:ilvl="0" w:tplc="71B0DEE0">
      <w:start w:val="1"/>
      <w:numFmt w:val="bullet"/>
      <w:lvlText w:val=""/>
      <w:lvlJc w:val="left"/>
      <w:pPr>
        <w:tabs>
          <w:tab w:val="num" w:pos="720"/>
        </w:tabs>
        <w:ind w:left="720" w:hanging="360"/>
      </w:pPr>
      <w:rPr>
        <w:rFonts w:ascii="Wingdings" w:hAnsi="Wingdings" w:hint="default"/>
      </w:rPr>
    </w:lvl>
    <w:lvl w:ilvl="1" w:tplc="F1D290BC">
      <w:start w:val="1"/>
      <w:numFmt w:val="bullet"/>
      <w:lvlText w:val=""/>
      <w:lvlJc w:val="left"/>
      <w:pPr>
        <w:tabs>
          <w:tab w:val="num" w:pos="360"/>
        </w:tabs>
        <w:ind w:left="360" w:hanging="360"/>
      </w:pPr>
      <w:rPr>
        <w:rFonts w:ascii="Wingdings" w:hAnsi="Wingdings" w:hint="default"/>
      </w:rPr>
    </w:lvl>
    <w:lvl w:ilvl="2" w:tplc="18A0380E" w:tentative="1">
      <w:start w:val="1"/>
      <w:numFmt w:val="bullet"/>
      <w:lvlText w:val=""/>
      <w:lvlJc w:val="left"/>
      <w:pPr>
        <w:tabs>
          <w:tab w:val="num" w:pos="2160"/>
        </w:tabs>
        <w:ind w:left="2160" w:hanging="360"/>
      </w:pPr>
      <w:rPr>
        <w:rFonts w:ascii="Wingdings" w:hAnsi="Wingdings" w:hint="default"/>
      </w:rPr>
    </w:lvl>
    <w:lvl w:ilvl="3" w:tplc="00D0AE7E" w:tentative="1">
      <w:start w:val="1"/>
      <w:numFmt w:val="bullet"/>
      <w:lvlText w:val=""/>
      <w:lvlJc w:val="left"/>
      <w:pPr>
        <w:tabs>
          <w:tab w:val="num" w:pos="2880"/>
        </w:tabs>
        <w:ind w:left="2880" w:hanging="360"/>
      </w:pPr>
      <w:rPr>
        <w:rFonts w:ascii="Symbol" w:hAnsi="Symbol" w:hint="default"/>
      </w:rPr>
    </w:lvl>
    <w:lvl w:ilvl="4" w:tplc="9BD6D3EA" w:tentative="1">
      <w:start w:val="1"/>
      <w:numFmt w:val="bullet"/>
      <w:lvlText w:val="o"/>
      <w:lvlJc w:val="left"/>
      <w:pPr>
        <w:tabs>
          <w:tab w:val="num" w:pos="3600"/>
        </w:tabs>
        <w:ind w:left="3600" w:hanging="360"/>
      </w:pPr>
      <w:rPr>
        <w:rFonts w:ascii="Courier New" w:hAnsi="Courier New" w:cs="Courier New" w:hint="default"/>
      </w:rPr>
    </w:lvl>
    <w:lvl w:ilvl="5" w:tplc="4192EE0C" w:tentative="1">
      <w:start w:val="1"/>
      <w:numFmt w:val="bullet"/>
      <w:lvlText w:val=""/>
      <w:lvlJc w:val="left"/>
      <w:pPr>
        <w:tabs>
          <w:tab w:val="num" w:pos="4320"/>
        </w:tabs>
        <w:ind w:left="4320" w:hanging="360"/>
      </w:pPr>
      <w:rPr>
        <w:rFonts w:ascii="Wingdings" w:hAnsi="Wingdings" w:hint="default"/>
      </w:rPr>
    </w:lvl>
    <w:lvl w:ilvl="6" w:tplc="FEE077DE" w:tentative="1">
      <w:start w:val="1"/>
      <w:numFmt w:val="bullet"/>
      <w:lvlText w:val=""/>
      <w:lvlJc w:val="left"/>
      <w:pPr>
        <w:tabs>
          <w:tab w:val="num" w:pos="5040"/>
        </w:tabs>
        <w:ind w:left="5040" w:hanging="360"/>
      </w:pPr>
      <w:rPr>
        <w:rFonts w:ascii="Symbol" w:hAnsi="Symbol" w:hint="default"/>
      </w:rPr>
    </w:lvl>
    <w:lvl w:ilvl="7" w:tplc="D9D45252" w:tentative="1">
      <w:start w:val="1"/>
      <w:numFmt w:val="bullet"/>
      <w:lvlText w:val="o"/>
      <w:lvlJc w:val="left"/>
      <w:pPr>
        <w:tabs>
          <w:tab w:val="num" w:pos="5760"/>
        </w:tabs>
        <w:ind w:left="5760" w:hanging="360"/>
      </w:pPr>
      <w:rPr>
        <w:rFonts w:ascii="Courier New" w:hAnsi="Courier New" w:cs="Courier New" w:hint="default"/>
      </w:rPr>
    </w:lvl>
    <w:lvl w:ilvl="8" w:tplc="997A60E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C329F"/>
    <w:multiLevelType w:val="multilevel"/>
    <w:tmpl w:val="627E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30B84"/>
    <w:multiLevelType w:val="hybridMultilevel"/>
    <w:tmpl w:val="CCC06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D4182F"/>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E027281"/>
    <w:multiLevelType w:val="hybridMultilevel"/>
    <w:tmpl w:val="2DB4A234"/>
    <w:lvl w:ilvl="0" w:tplc="2A2E9E60">
      <w:start w:val="1"/>
      <w:numFmt w:val="bullet"/>
      <w:lvlText w:val=""/>
      <w:lvlJc w:val="left"/>
      <w:pPr>
        <w:tabs>
          <w:tab w:val="num" w:pos="504"/>
        </w:tabs>
        <w:ind w:left="504" w:hanging="360"/>
      </w:pPr>
      <w:rPr>
        <w:rFonts w:ascii="Wingdings" w:hAnsi="Wingdings" w:hint="default"/>
      </w:rPr>
    </w:lvl>
    <w:lvl w:ilvl="1" w:tplc="456E044A" w:tentative="1">
      <w:start w:val="1"/>
      <w:numFmt w:val="bullet"/>
      <w:lvlText w:val="o"/>
      <w:lvlJc w:val="left"/>
      <w:pPr>
        <w:tabs>
          <w:tab w:val="num" w:pos="1440"/>
        </w:tabs>
        <w:ind w:left="1440" w:hanging="360"/>
      </w:pPr>
      <w:rPr>
        <w:rFonts w:ascii="Courier New" w:hAnsi="Courier New" w:cs="Courier New" w:hint="default"/>
      </w:rPr>
    </w:lvl>
    <w:lvl w:ilvl="2" w:tplc="F086E114" w:tentative="1">
      <w:start w:val="1"/>
      <w:numFmt w:val="bullet"/>
      <w:lvlText w:val=""/>
      <w:lvlJc w:val="left"/>
      <w:pPr>
        <w:tabs>
          <w:tab w:val="num" w:pos="2160"/>
        </w:tabs>
        <w:ind w:left="2160" w:hanging="360"/>
      </w:pPr>
      <w:rPr>
        <w:rFonts w:ascii="Wingdings" w:hAnsi="Wingdings" w:hint="default"/>
      </w:rPr>
    </w:lvl>
    <w:lvl w:ilvl="3" w:tplc="35E29870" w:tentative="1">
      <w:start w:val="1"/>
      <w:numFmt w:val="bullet"/>
      <w:lvlText w:val=""/>
      <w:lvlJc w:val="left"/>
      <w:pPr>
        <w:tabs>
          <w:tab w:val="num" w:pos="2880"/>
        </w:tabs>
        <w:ind w:left="2880" w:hanging="360"/>
      </w:pPr>
      <w:rPr>
        <w:rFonts w:ascii="Symbol" w:hAnsi="Symbol" w:hint="default"/>
      </w:rPr>
    </w:lvl>
    <w:lvl w:ilvl="4" w:tplc="ADA057C6" w:tentative="1">
      <w:start w:val="1"/>
      <w:numFmt w:val="bullet"/>
      <w:lvlText w:val="o"/>
      <w:lvlJc w:val="left"/>
      <w:pPr>
        <w:tabs>
          <w:tab w:val="num" w:pos="3600"/>
        </w:tabs>
        <w:ind w:left="3600" w:hanging="360"/>
      </w:pPr>
      <w:rPr>
        <w:rFonts w:ascii="Courier New" w:hAnsi="Courier New" w:cs="Courier New" w:hint="default"/>
      </w:rPr>
    </w:lvl>
    <w:lvl w:ilvl="5" w:tplc="9858182A" w:tentative="1">
      <w:start w:val="1"/>
      <w:numFmt w:val="bullet"/>
      <w:lvlText w:val=""/>
      <w:lvlJc w:val="left"/>
      <w:pPr>
        <w:tabs>
          <w:tab w:val="num" w:pos="4320"/>
        </w:tabs>
        <w:ind w:left="4320" w:hanging="360"/>
      </w:pPr>
      <w:rPr>
        <w:rFonts w:ascii="Wingdings" w:hAnsi="Wingdings" w:hint="default"/>
      </w:rPr>
    </w:lvl>
    <w:lvl w:ilvl="6" w:tplc="45C2A4B0" w:tentative="1">
      <w:start w:val="1"/>
      <w:numFmt w:val="bullet"/>
      <w:lvlText w:val=""/>
      <w:lvlJc w:val="left"/>
      <w:pPr>
        <w:tabs>
          <w:tab w:val="num" w:pos="5040"/>
        </w:tabs>
        <w:ind w:left="5040" w:hanging="360"/>
      </w:pPr>
      <w:rPr>
        <w:rFonts w:ascii="Symbol" w:hAnsi="Symbol" w:hint="default"/>
      </w:rPr>
    </w:lvl>
    <w:lvl w:ilvl="7" w:tplc="6E98217A" w:tentative="1">
      <w:start w:val="1"/>
      <w:numFmt w:val="bullet"/>
      <w:lvlText w:val="o"/>
      <w:lvlJc w:val="left"/>
      <w:pPr>
        <w:tabs>
          <w:tab w:val="num" w:pos="5760"/>
        </w:tabs>
        <w:ind w:left="5760" w:hanging="360"/>
      </w:pPr>
      <w:rPr>
        <w:rFonts w:ascii="Courier New" w:hAnsi="Courier New" w:cs="Courier New" w:hint="default"/>
      </w:rPr>
    </w:lvl>
    <w:lvl w:ilvl="8" w:tplc="BBE834B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5"/>
  </w:num>
  <w:num w:numId="4">
    <w:abstractNumId w:val="9"/>
  </w:num>
  <w:num w:numId="5">
    <w:abstractNumId w:val="10"/>
  </w:num>
  <w:num w:numId="6">
    <w:abstractNumId w:val="2"/>
  </w:num>
  <w:num w:numId="7">
    <w:abstractNumId w:val="18"/>
  </w:num>
  <w:num w:numId="8">
    <w:abstractNumId w:val="3"/>
  </w:num>
  <w:num w:numId="9">
    <w:abstractNumId w:val="19"/>
  </w:num>
  <w:num w:numId="10">
    <w:abstractNumId w:val="11"/>
  </w:num>
  <w:num w:numId="11">
    <w:abstractNumId w:val="12"/>
  </w:num>
  <w:num w:numId="12">
    <w:abstractNumId w:val="17"/>
  </w:num>
  <w:num w:numId="13">
    <w:abstractNumId w:val="20"/>
  </w:num>
  <w:num w:numId="14">
    <w:abstractNumId w:val="7"/>
  </w:num>
  <w:num w:numId="15">
    <w:abstractNumId w:val="1"/>
  </w:num>
  <w:num w:numId="16">
    <w:abstractNumId w:val="5"/>
  </w:num>
  <w:num w:numId="17">
    <w:abstractNumId w:val="15"/>
  </w:num>
  <w:num w:numId="18">
    <w:abstractNumId w:val="24"/>
  </w:num>
  <w:num w:numId="19">
    <w:abstractNumId w:val="8"/>
  </w:num>
  <w:num w:numId="20">
    <w:abstractNumId w:val="4"/>
  </w:num>
  <w:num w:numId="21">
    <w:abstractNumId w:val="16"/>
  </w:num>
  <w:num w:numId="22">
    <w:abstractNumId w:val="22"/>
  </w:num>
  <w:num w:numId="23">
    <w:abstractNumId w:val="23"/>
  </w:num>
  <w:num w:numId="24">
    <w:abstractNumId w:val="6"/>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8C6"/>
    <w:rsid w:val="000045A5"/>
    <w:rsid w:val="00004DB5"/>
    <w:rsid w:val="00010356"/>
    <w:rsid w:val="0001619A"/>
    <w:rsid w:val="00016764"/>
    <w:rsid w:val="00022AE3"/>
    <w:rsid w:val="000370B8"/>
    <w:rsid w:val="000435F8"/>
    <w:rsid w:val="00044122"/>
    <w:rsid w:val="000678A2"/>
    <w:rsid w:val="00070D0D"/>
    <w:rsid w:val="000743E8"/>
    <w:rsid w:val="0008373F"/>
    <w:rsid w:val="000913B1"/>
    <w:rsid w:val="00096907"/>
    <w:rsid w:val="000B72D7"/>
    <w:rsid w:val="000E0440"/>
    <w:rsid w:val="000F4A63"/>
    <w:rsid w:val="000F4FC4"/>
    <w:rsid w:val="001008F8"/>
    <w:rsid w:val="001069D1"/>
    <w:rsid w:val="00117AF4"/>
    <w:rsid w:val="00131B9C"/>
    <w:rsid w:val="001339C7"/>
    <w:rsid w:val="0013756F"/>
    <w:rsid w:val="0016050C"/>
    <w:rsid w:val="001675E0"/>
    <w:rsid w:val="0017696C"/>
    <w:rsid w:val="00177DBC"/>
    <w:rsid w:val="00196004"/>
    <w:rsid w:val="001A4977"/>
    <w:rsid w:val="001B37B0"/>
    <w:rsid w:val="001C122F"/>
    <w:rsid w:val="001D5D0D"/>
    <w:rsid w:val="001D6CC9"/>
    <w:rsid w:val="001E19AE"/>
    <w:rsid w:val="001F0161"/>
    <w:rsid w:val="001F27D6"/>
    <w:rsid w:val="001F727B"/>
    <w:rsid w:val="0020134D"/>
    <w:rsid w:val="002058DC"/>
    <w:rsid w:val="00206EF6"/>
    <w:rsid w:val="002109F0"/>
    <w:rsid w:val="00231341"/>
    <w:rsid w:val="00236C13"/>
    <w:rsid w:val="0025239E"/>
    <w:rsid w:val="00257422"/>
    <w:rsid w:val="00275F78"/>
    <w:rsid w:val="00276E71"/>
    <w:rsid w:val="00283BE9"/>
    <w:rsid w:val="00286EE8"/>
    <w:rsid w:val="00294351"/>
    <w:rsid w:val="002B6327"/>
    <w:rsid w:val="002C7D90"/>
    <w:rsid w:val="002D1D88"/>
    <w:rsid w:val="002D3143"/>
    <w:rsid w:val="002D36DD"/>
    <w:rsid w:val="002E48C6"/>
    <w:rsid w:val="002F08B7"/>
    <w:rsid w:val="00300E82"/>
    <w:rsid w:val="003010DA"/>
    <w:rsid w:val="00302D78"/>
    <w:rsid w:val="0030345A"/>
    <w:rsid w:val="00310CB1"/>
    <w:rsid w:val="00314579"/>
    <w:rsid w:val="00314DD0"/>
    <w:rsid w:val="003273BC"/>
    <w:rsid w:val="00327A9B"/>
    <w:rsid w:val="00335B5C"/>
    <w:rsid w:val="00336EF8"/>
    <w:rsid w:val="00340D77"/>
    <w:rsid w:val="00351A4F"/>
    <w:rsid w:val="0035331A"/>
    <w:rsid w:val="003763FD"/>
    <w:rsid w:val="0038422E"/>
    <w:rsid w:val="0039143F"/>
    <w:rsid w:val="00396D37"/>
    <w:rsid w:val="003A0DF4"/>
    <w:rsid w:val="003A7161"/>
    <w:rsid w:val="003B0A86"/>
    <w:rsid w:val="003B2665"/>
    <w:rsid w:val="003B5144"/>
    <w:rsid w:val="003B51AF"/>
    <w:rsid w:val="003B7049"/>
    <w:rsid w:val="003B7748"/>
    <w:rsid w:val="003E6AB3"/>
    <w:rsid w:val="003F68E2"/>
    <w:rsid w:val="003F797F"/>
    <w:rsid w:val="00400FD0"/>
    <w:rsid w:val="004013AF"/>
    <w:rsid w:val="004017EE"/>
    <w:rsid w:val="00406031"/>
    <w:rsid w:val="00415F09"/>
    <w:rsid w:val="00417CC9"/>
    <w:rsid w:val="00425481"/>
    <w:rsid w:val="004366D8"/>
    <w:rsid w:val="00447BAE"/>
    <w:rsid w:val="00467715"/>
    <w:rsid w:val="00481692"/>
    <w:rsid w:val="004A07FC"/>
    <w:rsid w:val="004A2BCE"/>
    <w:rsid w:val="004B596C"/>
    <w:rsid w:val="004B6E4E"/>
    <w:rsid w:val="004D26FE"/>
    <w:rsid w:val="004F0AE9"/>
    <w:rsid w:val="004F0DB3"/>
    <w:rsid w:val="004F2EC5"/>
    <w:rsid w:val="00501377"/>
    <w:rsid w:val="00503464"/>
    <w:rsid w:val="00523E21"/>
    <w:rsid w:val="0052681E"/>
    <w:rsid w:val="00534FCE"/>
    <w:rsid w:val="00537867"/>
    <w:rsid w:val="00540207"/>
    <w:rsid w:val="005413F4"/>
    <w:rsid w:val="005443E2"/>
    <w:rsid w:val="005614B3"/>
    <w:rsid w:val="00582B75"/>
    <w:rsid w:val="00585CE4"/>
    <w:rsid w:val="005A442B"/>
    <w:rsid w:val="005B2292"/>
    <w:rsid w:val="005B49BC"/>
    <w:rsid w:val="005C0C01"/>
    <w:rsid w:val="005D60C4"/>
    <w:rsid w:val="005D6B40"/>
    <w:rsid w:val="005E1BC9"/>
    <w:rsid w:val="005E24E4"/>
    <w:rsid w:val="005E58B2"/>
    <w:rsid w:val="005F498C"/>
    <w:rsid w:val="005F6480"/>
    <w:rsid w:val="00600CF5"/>
    <w:rsid w:val="006012CC"/>
    <w:rsid w:val="00611B65"/>
    <w:rsid w:val="00635A45"/>
    <w:rsid w:val="00642764"/>
    <w:rsid w:val="00647AA7"/>
    <w:rsid w:val="00671D4A"/>
    <w:rsid w:val="00672AC3"/>
    <w:rsid w:val="0068770C"/>
    <w:rsid w:val="006922A0"/>
    <w:rsid w:val="006A1FAD"/>
    <w:rsid w:val="006A4DE3"/>
    <w:rsid w:val="006A4F68"/>
    <w:rsid w:val="006A6E6F"/>
    <w:rsid w:val="006B2BE4"/>
    <w:rsid w:val="006C161F"/>
    <w:rsid w:val="006C2190"/>
    <w:rsid w:val="006E17D7"/>
    <w:rsid w:val="006E3ADF"/>
    <w:rsid w:val="00716876"/>
    <w:rsid w:val="0072658A"/>
    <w:rsid w:val="00743B6A"/>
    <w:rsid w:val="00747799"/>
    <w:rsid w:val="00750695"/>
    <w:rsid w:val="00757DE4"/>
    <w:rsid w:val="007773CE"/>
    <w:rsid w:val="007805B4"/>
    <w:rsid w:val="00791EBE"/>
    <w:rsid w:val="00797FD1"/>
    <w:rsid w:val="007A03B3"/>
    <w:rsid w:val="007C46AC"/>
    <w:rsid w:val="0080353B"/>
    <w:rsid w:val="00806AE9"/>
    <w:rsid w:val="00811F48"/>
    <w:rsid w:val="008150D4"/>
    <w:rsid w:val="00826FC1"/>
    <w:rsid w:val="008327A8"/>
    <w:rsid w:val="00833456"/>
    <w:rsid w:val="008351DD"/>
    <w:rsid w:val="00841059"/>
    <w:rsid w:val="00853F61"/>
    <w:rsid w:val="008632A0"/>
    <w:rsid w:val="008649C7"/>
    <w:rsid w:val="00881BD9"/>
    <w:rsid w:val="008A653B"/>
    <w:rsid w:val="008A6B51"/>
    <w:rsid w:val="008A7F87"/>
    <w:rsid w:val="008B20DA"/>
    <w:rsid w:val="00904388"/>
    <w:rsid w:val="0090740E"/>
    <w:rsid w:val="00912F79"/>
    <w:rsid w:val="00915733"/>
    <w:rsid w:val="00916C90"/>
    <w:rsid w:val="0091741B"/>
    <w:rsid w:val="009404CC"/>
    <w:rsid w:val="00946FCE"/>
    <w:rsid w:val="0096314F"/>
    <w:rsid w:val="00963CB5"/>
    <w:rsid w:val="009713B6"/>
    <w:rsid w:val="00976838"/>
    <w:rsid w:val="009906A1"/>
    <w:rsid w:val="009961C9"/>
    <w:rsid w:val="009A775F"/>
    <w:rsid w:val="009D47E2"/>
    <w:rsid w:val="009D7330"/>
    <w:rsid w:val="009E3365"/>
    <w:rsid w:val="009E33F2"/>
    <w:rsid w:val="009E55A6"/>
    <w:rsid w:val="009E666D"/>
    <w:rsid w:val="009E6BEB"/>
    <w:rsid w:val="009E6D65"/>
    <w:rsid w:val="009F00BF"/>
    <w:rsid w:val="009F5F9D"/>
    <w:rsid w:val="00A0192E"/>
    <w:rsid w:val="00A10B4E"/>
    <w:rsid w:val="00A22EDE"/>
    <w:rsid w:val="00A31FD7"/>
    <w:rsid w:val="00A41585"/>
    <w:rsid w:val="00A66241"/>
    <w:rsid w:val="00A70B3D"/>
    <w:rsid w:val="00A75A8D"/>
    <w:rsid w:val="00A95213"/>
    <w:rsid w:val="00AA0274"/>
    <w:rsid w:val="00AA5A77"/>
    <w:rsid w:val="00AB6905"/>
    <w:rsid w:val="00AC2774"/>
    <w:rsid w:val="00AD07B8"/>
    <w:rsid w:val="00AD30DD"/>
    <w:rsid w:val="00AE401E"/>
    <w:rsid w:val="00AF79A3"/>
    <w:rsid w:val="00B02B14"/>
    <w:rsid w:val="00B06A9E"/>
    <w:rsid w:val="00B07EA3"/>
    <w:rsid w:val="00B135A6"/>
    <w:rsid w:val="00B246C8"/>
    <w:rsid w:val="00B32AD5"/>
    <w:rsid w:val="00B438A2"/>
    <w:rsid w:val="00B50C4C"/>
    <w:rsid w:val="00B72785"/>
    <w:rsid w:val="00B7336E"/>
    <w:rsid w:val="00B83AD4"/>
    <w:rsid w:val="00B936F0"/>
    <w:rsid w:val="00BA0785"/>
    <w:rsid w:val="00BA71A0"/>
    <w:rsid w:val="00BB6FB4"/>
    <w:rsid w:val="00BD0651"/>
    <w:rsid w:val="00BE1781"/>
    <w:rsid w:val="00BF34EA"/>
    <w:rsid w:val="00C02444"/>
    <w:rsid w:val="00C14C3C"/>
    <w:rsid w:val="00C153CF"/>
    <w:rsid w:val="00C36442"/>
    <w:rsid w:val="00C50065"/>
    <w:rsid w:val="00C53C48"/>
    <w:rsid w:val="00C725B2"/>
    <w:rsid w:val="00C7342C"/>
    <w:rsid w:val="00C75DC4"/>
    <w:rsid w:val="00C77FAD"/>
    <w:rsid w:val="00C83480"/>
    <w:rsid w:val="00CA61EC"/>
    <w:rsid w:val="00CB2B44"/>
    <w:rsid w:val="00CB5EDB"/>
    <w:rsid w:val="00CD2C5F"/>
    <w:rsid w:val="00CE4E48"/>
    <w:rsid w:val="00D10686"/>
    <w:rsid w:val="00D12A90"/>
    <w:rsid w:val="00D14D7C"/>
    <w:rsid w:val="00D16DF6"/>
    <w:rsid w:val="00D20101"/>
    <w:rsid w:val="00D20A5D"/>
    <w:rsid w:val="00D342EB"/>
    <w:rsid w:val="00D439C2"/>
    <w:rsid w:val="00D45072"/>
    <w:rsid w:val="00D521FD"/>
    <w:rsid w:val="00D60FE0"/>
    <w:rsid w:val="00D65EF2"/>
    <w:rsid w:val="00D72F89"/>
    <w:rsid w:val="00D73819"/>
    <w:rsid w:val="00DB4B78"/>
    <w:rsid w:val="00DC7F28"/>
    <w:rsid w:val="00DD0FE0"/>
    <w:rsid w:val="00DE6CAB"/>
    <w:rsid w:val="00DF64A5"/>
    <w:rsid w:val="00DF6E1B"/>
    <w:rsid w:val="00E00A50"/>
    <w:rsid w:val="00E00B87"/>
    <w:rsid w:val="00E02B88"/>
    <w:rsid w:val="00E049DA"/>
    <w:rsid w:val="00E064AD"/>
    <w:rsid w:val="00E12D9A"/>
    <w:rsid w:val="00E161F5"/>
    <w:rsid w:val="00E25180"/>
    <w:rsid w:val="00E32E76"/>
    <w:rsid w:val="00E418FF"/>
    <w:rsid w:val="00E43105"/>
    <w:rsid w:val="00E46CD4"/>
    <w:rsid w:val="00E478EB"/>
    <w:rsid w:val="00E65C42"/>
    <w:rsid w:val="00E71437"/>
    <w:rsid w:val="00E7759B"/>
    <w:rsid w:val="00E83F7C"/>
    <w:rsid w:val="00EA3ECE"/>
    <w:rsid w:val="00EB1505"/>
    <w:rsid w:val="00EB2355"/>
    <w:rsid w:val="00EB74FA"/>
    <w:rsid w:val="00EF3D40"/>
    <w:rsid w:val="00EF663D"/>
    <w:rsid w:val="00F2368D"/>
    <w:rsid w:val="00F2570A"/>
    <w:rsid w:val="00F61329"/>
    <w:rsid w:val="00F662AF"/>
    <w:rsid w:val="00F7678E"/>
    <w:rsid w:val="00FA7392"/>
    <w:rsid w:val="00FB42EA"/>
    <w:rsid w:val="00FB42F8"/>
    <w:rsid w:val="00FD70FD"/>
    <w:rsid w:val="00FD743E"/>
    <w:rsid w:val="00FE3FD2"/>
    <w:rsid w:val="00FE6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65"/>
    <w:rPr>
      <w:sz w:val="24"/>
      <w:szCs w:val="24"/>
    </w:rPr>
  </w:style>
  <w:style w:type="paragraph" w:styleId="Heading1">
    <w:name w:val="heading 1"/>
    <w:basedOn w:val="Normal"/>
    <w:next w:val="Normal"/>
    <w:qFormat/>
    <w:rsid w:val="00E00B87"/>
    <w:pPr>
      <w:keepNext/>
      <w:jc w:val="center"/>
      <w:outlineLvl w:val="0"/>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23E21"/>
    <w:rPr>
      <w:sz w:val="24"/>
      <w:szCs w:val="24"/>
    </w:rPr>
  </w:style>
  <w:style w:type="paragraph" w:styleId="Header">
    <w:name w:val="header"/>
    <w:basedOn w:val="Normal"/>
    <w:link w:val="HeaderChar"/>
    <w:uiPriority w:val="99"/>
    <w:rsid w:val="00C50065"/>
    <w:pPr>
      <w:tabs>
        <w:tab w:val="center" w:pos="4320"/>
        <w:tab w:val="right" w:pos="8640"/>
      </w:tabs>
    </w:pPr>
  </w:style>
  <w:style w:type="paragraph" w:styleId="Footer">
    <w:name w:val="footer"/>
    <w:basedOn w:val="Normal"/>
    <w:link w:val="FooterChar"/>
    <w:uiPriority w:val="99"/>
    <w:rsid w:val="00C50065"/>
    <w:pPr>
      <w:tabs>
        <w:tab w:val="center" w:pos="4320"/>
        <w:tab w:val="right" w:pos="8640"/>
      </w:tabs>
    </w:pPr>
  </w:style>
  <w:style w:type="character" w:customStyle="1" w:styleId="FooterChar">
    <w:name w:val="Footer Char"/>
    <w:basedOn w:val="DefaultParagraphFont"/>
    <w:link w:val="Footer"/>
    <w:uiPriority w:val="99"/>
    <w:rsid w:val="00523E21"/>
    <w:rPr>
      <w:sz w:val="24"/>
      <w:szCs w:val="24"/>
    </w:rPr>
  </w:style>
  <w:style w:type="paragraph" w:styleId="ListParagraph">
    <w:name w:val="List Paragraph"/>
    <w:basedOn w:val="Normal"/>
    <w:uiPriority w:val="34"/>
    <w:qFormat/>
    <w:rsid w:val="00275F78"/>
    <w:pPr>
      <w:ind w:left="720"/>
      <w:contextualSpacing/>
    </w:pPr>
  </w:style>
  <w:style w:type="table" w:styleId="TableGrid">
    <w:name w:val="Table Grid"/>
    <w:basedOn w:val="TableNormal"/>
    <w:rsid w:val="00EB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46FCE"/>
    <w:rPr>
      <w:rFonts w:ascii="Tahoma" w:hAnsi="Tahoma" w:cs="Tahoma"/>
      <w:sz w:val="16"/>
      <w:szCs w:val="16"/>
    </w:rPr>
  </w:style>
  <w:style w:type="character" w:customStyle="1" w:styleId="BalloonTextChar">
    <w:name w:val="Balloon Text Char"/>
    <w:basedOn w:val="DefaultParagraphFont"/>
    <w:link w:val="BalloonText"/>
    <w:semiHidden/>
    <w:rsid w:val="00946FCE"/>
    <w:rPr>
      <w:rFonts w:ascii="Tahoma" w:hAnsi="Tahoma" w:cs="Tahoma"/>
      <w:sz w:val="16"/>
      <w:szCs w:val="16"/>
    </w:rPr>
  </w:style>
  <w:style w:type="character" w:styleId="Hyperlink">
    <w:name w:val="Hyperlink"/>
    <w:basedOn w:val="DefaultParagraphFont"/>
    <w:rsid w:val="00100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330">
      <w:bodyDiv w:val="1"/>
      <w:marLeft w:val="0"/>
      <w:marRight w:val="0"/>
      <w:marTop w:val="0"/>
      <w:marBottom w:val="0"/>
      <w:divBdr>
        <w:top w:val="none" w:sz="0" w:space="0" w:color="auto"/>
        <w:left w:val="none" w:sz="0" w:space="0" w:color="auto"/>
        <w:bottom w:val="none" w:sz="0" w:space="0" w:color="auto"/>
        <w:right w:val="none" w:sz="0" w:space="0" w:color="auto"/>
      </w:divBdr>
    </w:div>
    <w:div w:id="67699932">
      <w:bodyDiv w:val="1"/>
      <w:marLeft w:val="0"/>
      <w:marRight w:val="0"/>
      <w:marTop w:val="0"/>
      <w:marBottom w:val="0"/>
      <w:divBdr>
        <w:top w:val="none" w:sz="0" w:space="0" w:color="auto"/>
        <w:left w:val="none" w:sz="0" w:space="0" w:color="auto"/>
        <w:bottom w:val="none" w:sz="0" w:space="0" w:color="auto"/>
        <w:right w:val="none" w:sz="0" w:space="0" w:color="auto"/>
      </w:divBdr>
    </w:div>
    <w:div w:id="112287081">
      <w:bodyDiv w:val="1"/>
      <w:marLeft w:val="0"/>
      <w:marRight w:val="0"/>
      <w:marTop w:val="0"/>
      <w:marBottom w:val="0"/>
      <w:divBdr>
        <w:top w:val="none" w:sz="0" w:space="0" w:color="auto"/>
        <w:left w:val="none" w:sz="0" w:space="0" w:color="auto"/>
        <w:bottom w:val="none" w:sz="0" w:space="0" w:color="auto"/>
        <w:right w:val="none" w:sz="0" w:space="0" w:color="auto"/>
      </w:divBdr>
    </w:div>
    <w:div w:id="126288313">
      <w:bodyDiv w:val="1"/>
      <w:marLeft w:val="0"/>
      <w:marRight w:val="0"/>
      <w:marTop w:val="0"/>
      <w:marBottom w:val="0"/>
      <w:divBdr>
        <w:top w:val="none" w:sz="0" w:space="0" w:color="auto"/>
        <w:left w:val="none" w:sz="0" w:space="0" w:color="auto"/>
        <w:bottom w:val="none" w:sz="0" w:space="0" w:color="auto"/>
        <w:right w:val="none" w:sz="0" w:space="0" w:color="auto"/>
      </w:divBdr>
    </w:div>
    <w:div w:id="340398099">
      <w:bodyDiv w:val="1"/>
      <w:marLeft w:val="0"/>
      <w:marRight w:val="0"/>
      <w:marTop w:val="0"/>
      <w:marBottom w:val="0"/>
      <w:divBdr>
        <w:top w:val="none" w:sz="0" w:space="0" w:color="auto"/>
        <w:left w:val="none" w:sz="0" w:space="0" w:color="auto"/>
        <w:bottom w:val="none" w:sz="0" w:space="0" w:color="auto"/>
        <w:right w:val="none" w:sz="0" w:space="0" w:color="auto"/>
      </w:divBdr>
    </w:div>
    <w:div w:id="422068704">
      <w:bodyDiv w:val="1"/>
      <w:marLeft w:val="0"/>
      <w:marRight w:val="0"/>
      <w:marTop w:val="0"/>
      <w:marBottom w:val="0"/>
      <w:divBdr>
        <w:top w:val="none" w:sz="0" w:space="0" w:color="auto"/>
        <w:left w:val="none" w:sz="0" w:space="0" w:color="auto"/>
        <w:bottom w:val="none" w:sz="0" w:space="0" w:color="auto"/>
        <w:right w:val="none" w:sz="0" w:space="0" w:color="auto"/>
      </w:divBdr>
    </w:div>
    <w:div w:id="685594806">
      <w:bodyDiv w:val="1"/>
      <w:marLeft w:val="0"/>
      <w:marRight w:val="0"/>
      <w:marTop w:val="0"/>
      <w:marBottom w:val="0"/>
      <w:divBdr>
        <w:top w:val="none" w:sz="0" w:space="0" w:color="auto"/>
        <w:left w:val="none" w:sz="0" w:space="0" w:color="auto"/>
        <w:bottom w:val="none" w:sz="0" w:space="0" w:color="auto"/>
        <w:right w:val="none" w:sz="0" w:space="0" w:color="auto"/>
      </w:divBdr>
    </w:div>
    <w:div w:id="739015880">
      <w:bodyDiv w:val="1"/>
      <w:marLeft w:val="0"/>
      <w:marRight w:val="0"/>
      <w:marTop w:val="0"/>
      <w:marBottom w:val="0"/>
      <w:divBdr>
        <w:top w:val="none" w:sz="0" w:space="0" w:color="auto"/>
        <w:left w:val="none" w:sz="0" w:space="0" w:color="auto"/>
        <w:bottom w:val="none" w:sz="0" w:space="0" w:color="auto"/>
        <w:right w:val="none" w:sz="0" w:space="0" w:color="auto"/>
      </w:divBdr>
    </w:div>
    <w:div w:id="1120537725">
      <w:bodyDiv w:val="1"/>
      <w:marLeft w:val="0"/>
      <w:marRight w:val="0"/>
      <w:marTop w:val="0"/>
      <w:marBottom w:val="0"/>
      <w:divBdr>
        <w:top w:val="none" w:sz="0" w:space="0" w:color="auto"/>
        <w:left w:val="none" w:sz="0" w:space="0" w:color="auto"/>
        <w:bottom w:val="none" w:sz="0" w:space="0" w:color="auto"/>
        <w:right w:val="none" w:sz="0" w:space="0" w:color="auto"/>
      </w:divBdr>
    </w:div>
    <w:div w:id="1256939980">
      <w:bodyDiv w:val="1"/>
      <w:marLeft w:val="0"/>
      <w:marRight w:val="0"/>
      <w:marTop w:val="0"/>
      <w:marBottom w:val="0"/>
      <w:divBdr>
        <w:top w:val="none" w:sz="0" w:space="0" w:color="auto"/>
        <w:left w:val="none" w:sz="0" w:space="0" w:color="auto"/>
        <w:bottom w:val="none" w:sz="0" w:space="0" w:color="auto"/>
        <w:right w:val="none" w:sz="0" w:space="0" w:color="auto"/>
      </w:divBdr>
    </w:div>
    <w:div w:id="1501196160">
      <w:bodyDiv w:val="1"/>
      <w:marLeft w:val="0"/>
      <w:marRight w:val="0"/>
      <w:marTop w:val="0"/>
      <w:marBottom w:val="0"/>
      <w:divBdr>
        <w:top w:val="none" w:sz="0" w:space="0" w:color="auto"/>
        <w:left w:val="none" w:sz="0" w:space="0" w:color="auto"/>
        <w:bottom w:val="none" w:sz="0" w:space="0" w:color="auto"/>
        <w:right w:val="none" w:sz="0" w:space="0" w:color="auto"/>
      </w:divBdr>
    </w:div>
    <w:div w:id="15074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22882@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k.linkedin.com/in/farrukhhussain8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E44BB-A7F3-4D5C-9975-628FA152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2019-06-10T06:58:00Z</dcterms:created>
  <dcterms:modified xsi:type="dcterms:W3CDTF">2019-06-17T10:16:00Z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tefo3mi-v1</vt:lpwstr>
  </property>
</Properties>
</file>